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C27E1C" w:rsidRPr="00657CFA" w:rsidTr="00701441">
        <w:tc>
          <w:tcPr>
            <w:tcW w:w="1985" w:type="dxa"/>
            <w:shd w:val="clear" w:color="auto" w:fill="auto"/>
          </w:tcPr>
          <w:p w:rsidR="00C27E1C" w:rsidRPr="00657CFA" w:rsidRDefault="00370A2E" w:rsidP="00701441">
            <w:pPr>
              <w:ind w:firstLine="176"/>
            </w:pPr>
            <w:r w:rsidRPr="00370A2E">
              <w:rPr>
                <w:noProof/>
                <w:sz w:val="28"/>
                <w:szCs w:val="22"/>
                <w:lang w:val="ru-RU" w:eastAsia="ru-RU"/>
              </w:rPr>
              <w:drawing>
                <wp:anchor distT="0" distB="0" distL="114300" distR="114300" simplePos="0" relativeHeight="251659264" behindDoc="0" locked="0" layoutInCell="1" allowOverlap="1" wp14:anchorId="787A82C4" wp14:editId="0EF7900B">
                  <wp:simplePos x="0" y="0"/>
                  <wp:positionH relativeFrom="character">
                    <wp:posOffset>125730</wp:posOffset>
                  </wp:positionH>
                  <wp:positionV relativeFrom="line">
                    <wp:posOffset>-215900</wp:posOffset>
                  </wp:positionV>
                  <wp:extent cx="914400" cy="1270635"/>
                  <wp:effectExtent l="0" t="0" r="0" b="0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855" w:type="dxa"/>
            <w:shd w:val="clear" w:color="auto" w:fill="auto"/>
          </w:tcPr>
          <w:p w:rsidR="00C27E1C" w:rsidRPr="00C60A25" w:rsidRDefault="00370A2E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C27E1C" w:rsidRPr="00C60A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:rsidR="00C27E1C" w:rsidRPr="00C60A25" w:rsidRDefault="00C27E1C" w:rsidP="00701441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C60A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:rsidR="00C27E1C" w:rsidRPr="00657CFA" w:rsidRDefault="00C27E1C" w:rsidP="00701441">
            <w:pPr>
              <w:spacing w:line="360" w:lineRule="auto"/>
              <w:ind w:hanging="108"/>
              <w:jc w:val="center"/>
              <w:rPr>
                <w:b/>
              </w:rPr>
            </w:pPr>
            <w:r w:rsidRPr="00CB185C">
              <w:rPr>
                <w:b/>
                <w:sz w:val="28"/>
                <w:szCs w:val="28"/>
              </w:rPr>
              <w:t>«</w:t>
            </w:r>
            <w:proofErr w:type="spellStart"/>
            <w:r w:rsidRPr="00CB185C">
              <w:rPr>
                <w:b/>
                <w:sz w:val="28"/>
                <w:szCs w:val="28"/>
              </w:rPr>
              <w:t>Сибирский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университет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потребительской</w:t>
            </w:r>
            <w:proofErr w:type="spellEnd"/>
            <w:r w:rsidRPr="00CB18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B185C">
              <w:rPr>
                <w:b/>
                <w:sz w:val="28"/>
                <w:szCs w:val="28"/>
              </w:rPr>
              <w:t>кооперации</w:t>
            </w:r>
            <w:proofErr w:type="spellEnd"/>
            <w:r w:rsidRPr="00CB185C">
              <w:rPr>
                <w:b/>
                <w:sz w:val="28"/>
                <w:szCs w:val="28"/>
              </w:rPr>
              <w:t>»</w:t>
            </w:r>
          </w:p>
          <w:p w:rsidR="00C27E1C" w:rsidRPr="00657CFA" w:rsidRDefault="00C27E1C" w:rsidP="00701441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:rsidR="00C27E1C" w:rsidRPr="00657CFA" w:rsidRDefault="00C27E1C" w:rsidP="00C27E1C">
      <w:pPr>
        <w:contextualSpacing/>
        <w:jc w:val="center"/>
        <w:rPr>
          <w:b/>
          <w:sz w:val="32"/>
          <w:szCs w:val="3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C27E1C" w:rsidRPr="002B04D4" w:rsidTr="00701441">
        <w:tc>
          <w:tcPr>
            <w:tcW w:w="9853" w:type="dxa"/>
            <w:shd w:val="clear" w:color="auto" w:fill="auto"/>
          </w:tcPr>
          <w:p w:rsidR="00C27E1C" w:rsidRPr="00452C82" w:rsidRDefault="00C27E1C" w:rsidP="00701441">
            <w:pPr>
              <w:tabs>
                <w:tab w:val="left" w:pos="5103"/>
                <w:tab w:val="left" w:pos="6663"/>
              </w:tabs>
              <w:contextualSpacing/>
              <w:rPr>
                <w:b/>
                <w:sz w:val="28"/>
                <w:szCs w:val="28"/>
                <w:lang w:val="ru-RU"/>
              </w:rPr>
            </w:pPr>
            <w:r w:rsidRPr="00452C82">
              <w:rPr>
                <w:b/>
                <w:sz w:val="28"/>
                <w:szCs w:val="28"/>
                <w:lang w:val="ru-RU"/>
              </w:rPr>
              <w:t xml:space="preserve">                                                                        </w:t>
            </w:r>
            <w:r w:rsidR="007438BB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b/>
                <w:sz w:val="28"/>
                <w:szCs w:val="28"/>
                <w:lang w:val="ru-RU"/>
              </w:rPr>
              <w:t xml:space="preserve">УТВЕРЖДАЮ </w:t>
            </w:r>
          </w:p>
          <w:p w:rsidR="00C27E1C" w:rsidRPr="00452C82" w:rsidRDefault="00C27E1C" w:rsidP="00701441">
            <w:pPr>
              <w:widowControl w:val="0"/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utoSpaceDE w:val="0"/>
              <w:autoSpaceDN w:val="0"/>
              <w:adjustRightInd w:val="0"/>
              <w:ind w:right="850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2B04D4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7438BB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Проректор по учебной работе </w:t>
            </w:r>
          </w:p>
          <w:p w:rsidR="00C27E1C" w:rsidRPr="00370A2E" w:rsidRDefault="00C27E1C" w:rsidP="00701441">
            <w:pPr>
              <w:widowControl w:val="0"/>
              <w:tabs>
                <w:tab w:val="left" w:pos="567"/>
                <w:tab w:val="left" w:pos="709"/>
                <w:tab w:val="left" w:pos="5670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                        </w:t>
            </w:r>
            <w:r w:rsidR="002B04D4">
              <w:rPr>
                <w:color w:val="000000"/>
                <w:sz w:val="28"/>
                <w:szCs w:val="28"/>
                <w:lang w:val="ru-RU"/>
              </w:rPr>
              <w:t xml:space="preserve">                       </w:t>
            </w:r>
            <w:r w:rsidR="002B04D4" w:rsidRPr="002B04D4">
              <w:rPr>
                <w:noProof/>
                <w:u w:val="single"/>
                <w:lang w:val="ru-RU" w:eastAsia="ru-RU"/>
              </w:rPr>
              <w:drawing>
                <wp:inline distT="0" distB="0" distL="0" distR="0" wp14:anchorId="3640F23A" wp14:editId="74996F96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70A2E">
              <w:rPr>
                <w:color w:val="000000"/>
                <w:sz w:val="28"/>
                <w:szCs w:val="28"/>
                <w:lang w:val="ru-RU"/>
              </w:rPr>
              <w:t xml:space="preserve">Л.В. </w:t>
            </w:r>
            <w:proofErr w:type="spellStart"/>
            <w:r w:rsidRPr="00370A2E">
              <w:rPr>
                <w:color w:val="000000"/>
                <w:sz w:val="28"/>
                <w:szCs w:val="28"/>
                <w:lang w:val="ru-RU"/>
              </w:rPr>
              <w:t>Ватлина</w:t>
            </w:r>
            <w:proofErr w:type="spellEnd"/>
          </w:p>
          <w:p w:rsidR="00C27E1C" w:rsidRPr="00795572" w:rsidRDefault="00C27E1C" w:rsidP="00701441">
            <w:pPr>
              <w:widowControl w:val="0"/>
              <w:tabs>
                <w:tab w:val="left" w:pos="6521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lang w:val="ru-RU"/>
              </w:rPr>
            </w:pP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="00370A2E">
              <w:rPr>
                <w:color w:val="000000"/>
                <w:sz w:val="28"/>
                <w:szCs w:val="28"/>
                <w:lang w:val="ru-RU"/>
              </w:rPr>
              <w:t xml:space="preserve">                             </w:t>
            </w:r>
            <w:r w:rsidR="009D46F6">
              <w:rPr>
                <w:color w:val="000000"/>
                <w:sz w:val="28"/>
                <w:szCs w:val="28"/>
                <w:lang w:val="ru-RU"/>
              </w:rPr>
              <w:t>27 мая 2026</w:t>
            </w:r>
            <w:r w:rsidR="00370A2E" w:rsidRPr="00370A2E">
              <w:rPr>
                <w:color w:val="000000"/>
                <w:sz w:val="28"/>
                <w:szCs w:val="28"/>
                <w:lang w:val="ru-RU"/>
              </w:rPr>
              <w:t xml:space="preserve"> г.</w:t>
            </w:r>
          </w:p>
        </w:tc>
      </w:tr>
    </w:tbl>
    <w:p w:rsidR="00C27E1C" w:rsidRPr="00452C8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370A2E" w:rsidRPr="00452C82" w:rsidRDefault="00370A2E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p w:rsidR="00C27E1C" w:rsidRPr="00795572" w:rsidRDefault="00C27E1C" w:rsidP="00C27E1C">
      <w:pPr>
        <w:contextualSpacing/>
        <w:jc w:val="center"/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C27E1C" w:rsidRPr="00452C82" w:rsidTr="0070144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D212F5" w:rsidRDefault="00C27E1C" w:rsidP="00D212F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 w:rsidRPr="00452C82"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</w:p>
          <w:p w:rsidR="00370A2E" w:rsidRPr="00370A2E" w:rsidRDefault="00D212F5" w:rsidP="00370A2E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>ОБЩЕОБРАЗОВАТЕЛЬНОЙ</w:t>
            </w:r>
            <w:r w:rsidRPr="00452C82">
              <w:rPr>
                <w:b/>
                <w:bCs/>
                <w:caps/>
                <w:sz w:val="28"/>
                <w:szCs w:val="28"/>
              </w:rPr>
              <w:t xml:space="preserve"> </w:t>
            </w:r>
            <w:r w:rsidR="00C27E1C" w:rsidRPr="00452C82">
              <w:rPr>
                <w:b/>
                <w:bCs/>
                <w:caps/>
                <w:sz w:val="28"/>
                <w:szCs w:val="28"/>
              </w:rPr>
              <w:t>дисциплины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D212F5" w:rsidP="00701441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>О</w:t>
            </w:r>
            <w:r w:rsidR="00C27E1C">
              <w:rPr>
                <w:b/>
                <w:color w:val="000000"/>
                <w:sz w:val="28"/>
                <w:szCs w:val="28"/>
                <w:lang w:val="ru-RU"/>
              </w:rPr>
              <w:t>Д.08</w:t>
            </w:r>
            <w:r w:rsidR="00C27E1C" w:rsidRPr="00452C82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  <w:r w:rsidR="00370A2E" w:rsidRPr="00452C82">
              <w:rPr>
                <w:b/>
                <w:color w:val="000000"/>
                <w:sz w:val="28"/>
                <w:szCs w:val="28"/>
                <w:lang w:val="ru-RU"/>
              </w:rPr>
              <w:t>ИНФОРМАТИКА</w:t>
            </w:r>
          </w:p>
        </w:tc>
      </w:tr>
      <w:tr w:rsidR="00C27E1C" w:rsidRPr="00452C82" w:rsidTr="0070144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7E1C" w:rsidRPr="00452C82" w:rsidRDefault="00C27E1C" w:rsidP="00701441">
            <w:pPr>
              <w:contextualSpacing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по специальности</w:t>
      </w:r>
    </w:p>
    <w:p w:rsidR="00C27E1C" w:rsidRPr="00452C82" w:rsidRDefault="00C27E1C" w:rsidP="00C27E1C">
      <w:pPr>
        <w:jc w:val="center"/>
        <w:rPr>
          <w:sz w:val="28"/>
          <w:szCs w:val="28"/>
          <w:lang w:val="ru-RU"/>
        </w:rPr>
      </w:pPr>
      <w:r w:rsidRPr="00452C82">
        <w:rPr>
          <w:sz w:val="28"/>
          <w:szCs w:val="28"/>
          <w:lang w:val="ru-RU"/>
        </w:rPr>
        <w:t>среднего профессионального образования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024E3C" w:rsidRDefault="00024E3C" w:rsidP="00024E3C">
      <w:pPr>
        <w:spacing w:before="240" w:line="360" w:lineRule="auto"/>
        <w:jc w:val="center"/>
        <w:rPr>
          <w:b/>
          <w:bCs/>
          <w:sz w:val="28"/>
          <w:szCs w:val="28"/>
          <w:lang w:val="ru-RU"/>
        </w:rPr>
      </w:pPr>
      <w:r w:rsidRPr="00024E3C">
        <w:rPr>
          <w:b/>
          <w:bCs/>
          <w:sz w:val="28"/>
          <w:szCs w:val="28"/>
          <w:lang w:val="ru-RU"/>
        </w:rPr>
        <w:t>43.02.16  Туризм и гостеприимство</w:t>
      </w:r>
    </w:p>
    <w:p w:rsidR="00BC3064" w:rsidRPr="00BC3064" w:rsidRDefault="00BC3064" w:rsidP="00BC3064">
      <w:pPr>
        <w:jc w:val="center"/>
        <w:rPr>
          <w:sz w:val="28"/>
          <w:szCs w:val="28"/>
          <w:lang w:val="ru-RU"/>
        </w:rPr>
      </w:pPr>
      <w:r w:rsidRPr="00BC3064">
        <w:rPr>
          <w:sz w:val="28"/>
          <w:szCs w:val="28"/>
          <w:lang w:val="ru-RU"/>
        </w:rPr>
        <w:t xml:space="preserve">        (направленность предоставление туроператорских и турагентских услуг)</w:t>
      </w:r>
    </w:p>
    <w:p w:rsidR="00BC3064" w:rsidRPr="00024E3C" w:rsidRDefault="00BC3064" w:rsidP="00024E3C">
      <w:pPr>
        <w:spacing w:before="240" w:line="360" w:lineRule="auto"/>
        <w:jc w:val="center"/>
        <w:rPr>
          <w:b/>
          <w:sz w:val="28"/>
          <w:szCs w:val="28"/>
          <w:lang w:val="ru-RU"/>
        </w:rPr>
      </w:pPr>
    </w:p>
    <w:p w:rsidR="00024E3C" w:rsidRPr="00D212F5" w:rsidRDefault="00D212F5" w:rsidP="00D212F5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t xml:space="preserve">квалификация выпускника: </w:t>
      </w:r>
      <w:r w:rsidR="00024E3C" w:rsidRPr="00024E3C">
        <w:rPr>
          <w:rFonts w:eastAsia="Courier New"/>
          <w:color w:val="000000"/>
          <w:sz w:val="28"/>
          <w:szCs w:val="28"/>
          <w:lang w:val="ru-RU" w:eastAsia="ru-RU"/>
        </w:rPr>
        <w:t>Специалист по туризму и гостеприимству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D42B33" w:rsidRPr="009D46F6" w:rsidRDefault="00D42B33" w:rsidP="00D42B33">
      <w:pPr>
        <w:jc w:val="center"/>
        <w:rPr>
          <w:sz w:val="28"/>
          <w:szCs w:val="28"/>
          <w:lang w:val="ru-RU" w:eastAsia="ru-RU"/>
        </w:rPr>
      </w:pPr>
      <w:r w:rsidRPr="009D46F6">
        <w:rPr>
          <w:sz w:val="28"/>
          <w:szCs w:val="28"/>
          <w:lang w:val="ru-RU" w:eastAsia="ru-RU"/>
        </w:rPr>
        <w:t>Год начала подготовки: 202</w:t>
      </w:r>
      <w:r w:rsidR="00307CE5" w:rsidRPr="009D46F6">
        <w:rPr>
          <w:sz w:val="28"/>
          <w:szCs w:val="28"/>
          <w:lang w:val="ru-RU" w:eastAsia="ru-RU"/>
        </w:rPr>
        <w:t>4</w:t>
      </w: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Pr="00452C82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A54B72" w:rsidRDefault="00A54B72" w:rsidP="00C27E1C">
      <w:pPr>
        <w:contextualSpacing/>
        <w:jc w:val="center"/>
        <w:rPr>
          <w:sz w:val="28"/>
          <w:szCs w:val="28"/>
          <w:lang w:val="ru-RU"/>
        </w:rPr>
      </w:pPr>
    </w:p>
    <w:p w:rsidR="007438BB" w:rsidRDefault="007438BB" w:rsidP="00C27E1C">
      <w:pPr>
        <w:contextualSpacing/>
        <w:rPr>
          <w:sz w:val="28"/>
          <w:szCs w:val="28"/>
          <w:lang w:val="ru-RU"/>
        </w:rPr>
      </w:pPr>
    </w:p>
    <w:p w:rsidR="00370A2E" w:rsidRDefault="00370A2E" w:rsidP="00C27E1C">
      <w:pPr>
        <w:contextualSpacing/>
        <w:rPr>
          <w:sz w:val="28"/>
          <w:szCs w:val="28"/>
          <w:lang w:val="ru-RU"/>
        </w:rPr>
      </w:pPr>
    </w:p>
    <w:p w:rsidR="00D212F5" w:rsidRDefault="00D212F5" w:rsidP="00C27E1C">
      <w:pPr>
        <w:contextualSpacing/>
        <w:rPr>
          <w:sz w:val="28"/>
          <w:szCs w:val="28"/>
          <w:lang w:val="ru-RU"/>
        </w:rPr>
      </w:pPr>
    </w:p>
    <w:p w:rsidR="00024E3C" w:rsidRDefault="00024E3C" w:rsidP="00C27E1C">
      <w:pPr>
        <w:contextualSpacing/>
        <w:rPr>
          <w:sz w:val="28"/>
          <w:szCs w:val="28"/>
          <w:lang w:val="ru-RU"/>
        </w:rPr>
      </w:pPr>
    </w:p>
    <w:p w:rsidR="00024E3C" w:rsidRPr="00452C82" w:rsidRDefault="00024E3C" w:rsidP="00C27E1C">
      <w:pPr>
        <w:contextualSpacing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  <w:r w:rsidRPr="007438BB">
        <w:rPr>
          <w:sz w:val="28"/>
          <w:szCs w:val="28"/>
          <w:lang w:val="ru-RU"/>
        </w:rPr>
        <w:t xml:space="preserve">Новосибирск </w:t>
      </w:r>
      <w:r w:rsidRPr="007438BB">
        <w:rPr>
          <w:sz w:val="28"/>
          <w:szCs w:val="28"/>
          <w:lang w:val="ru-RU"/>
        </w:rPr>
        <w:br/>
        <w:t>20</w:t>
      </w:r>
      <w:r>
        <w:rPr>
          <w:sz w:val="28"/>
          <w:szCs w:val="28"/>
          <w:lang w:val="ru-RU"/>
        </w:rPr>
        <w:t>2</w:t>
      </w:r>
      <w:r w:rsidR="009D46F6">
        <w:rPr>
          <w:sz w:val="28"/>
          <w:szCs w:val="28"/>
          <w:lang w:val="ru-RU"/>
        </w:rPr>
        <w:t>6</w:t>
      </w:r>
    </w:p>
    <w:p w:rsidR="00AA4435" w:rsidRDefault="00AA4435" w:rsidP="00C27E1C">
      <w:pPr>
        <w:contextualSpacing/>
        <w:jc w:val="center"/>
        <w:rPr>
          <w:sz w:val="28"/>
          <w:szCs w:val="28"/>
          <w:lang w:val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AA4435" w:rsidRPr="009D46F6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9D46F6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2B04D4" w:rsidRDefault="00BB7F05" w:rsidP="00BC3064">
                  <w:pPr>
                    <w:ind w:firstLine="709"/>
                    <w:contextualSpacing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gramStart"/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D212F5" w:rsidRPr="00D212F5">
                    <w:rPr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дисциплины </w:t>
                  </w:r>
                  <w:r w:rsidRPr="00BC306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Информатика</w:t>
                  </w:r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разработана в соответствии с требованиями федерального государственного образовательного стандарта среднего общего образования, утвержденного приказом </w:t>
                  </w:r>
                  <w:proofErr w:type="spellStart"/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17.05. 2012 г. № 413, федерального государственного образовательного стандарта среднего профессионального образования по специальности </w:t>
                  </w:r>
                  <w:r w:rsidR="00024E3C" w:rsidRPr="00BC3064">
                    <w:rPr>
                      <w:sz w:val="28"/>
                      <w:szCs w:val="28"/>
                      <w:lang w:val="ru-RU"/>
                    </w:rPr>
                    <w:t>43.02.16 Туризм и гостеприимство</w:t>
                  </w:r>
                  <w:r w:rsidR="002440D0" w:rsidRPr="00BC3064">
                    <w:rPr>
                      <w:sz w:val="28"/>
                      <w:szCs w:val="28"/>
                      <w:lang w:val="ru-RU"/>
                    </w:rPr>
                    <w:t xml:space="preserve">  (направленность предоставление туроператорских и турагентских услуг)</w:t>
                  </w:r>
                  <w:r w:rsidR="00024E3C" w:rsidRPr="00BC3064">
                    <w:rPr>
                      <w:sz w:val="28"/>
                      <w:szCs w:val="28"/>
                      <w:lang w:val="ru-RU"/>
                    </w:rPr>
                    <w:t>,</w:t>
                  </w:r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утвержденного приказом </w:t>
                  </w:r>
                  <w:proofErr w:type="spellStart"/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 </w:t>
                  </w:r>
                  <w:r w:rsidR="00BC3064" w:rsidRPr="00BC3064">
                    <w:rPr>
                      <w:color w:val="000000"/>
                      <w:sz w:val="28"/>
                      <w:szCs w:val="28"/>
                      <w:lang w:val="ru-RU"/>
                    </w:rPr>
                    <w:t>12.12.2022г.№1100.</w:t>
                  </w:r>
                  <w:proofErr w:type="gramEnd"/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D46F6" w:rsidTr="0070144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D46F6" w:rsidTr="0070144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AA4435" w:rsidRPr="009D46F6" w:rsidTr="0070144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rFonts w:eastAsia="Calibri"/>
                      <w:b/>
                      <w:sz w:val="28"/>
                      <w:szCs w:val="28"/>
                      <w:lang w:val="ru-RU" w:eastAsia="ru-RU"/>
                    </w:rPr>
                    <w:t>РАЗРАБОТЧИК:</w:t>
                  </w: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 xml:space="preserve"> </w:t>
                  </w:r>
                </w:p>
              </w:tc>
            </w:tr>
          </w:tbl>
          <w:p w:rsidR="00AA4435" w:rsidRPr="00452C82" w:rsidRDefault="00AA4435" w:rsidP="0070144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color w:val="000000"/>
                <w:sz w:val="28"/>
                <w:szCs w:val="28"/>
                <w:lang w:val="ru-RU"/>
              </w:rPr>
              <w:t>Верченева</w:t>
            </w:r>
            <w:proofErr w:type="spellEnd"/>
            <w:r>
              <w:rPr>
                <w:color w:val="000000"/>
                <w:sz w:val="28"/>
                <w:szCs w:val="28"/>
                <w:lang w:val="ru-RU"/>
              </w:rPr>
              <w:t xml:space="preserve"> Н.А</w:t>
            </w:r>
            <w:r w:rsidRPr="00452C82">
              <w:rPr>
                <w:color w:val="000000"/>
                <w:sz w:val="28"/>
                <w:szCs w:val="28"/>
                <w:lang w:val="ru-RU"/>
              </w:rPr>
              <w:t xml:space="preserve">.,  преподаватель </w:t>
            </w:r>
            <w:r w:rsidRPr="00452C82">
              <w:rPr>
                <w:sz w:val="28"/>
                <w:szCs w:val="28"/>
                <w:lang w:val="ru-RU"/>
              </w:rPr>
              <w:t xml:space="preserve">кафедры </w:t>
            </w:r>
            <w:r w:rsidR="009D46F6" w:rsidRPr="009D46F6">
              <w:rPr>
                <w:color w:val="000000"/>
                <w:sz w:val="28"/>
                <w:szCs w:val="28"/>
                <w:lang w:val="ru-RU"/>
              </w:rPr>
              <w:t xml:space="preserve">математики и информатики                         </w:t>
            </w:r>
          </w:p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AA4435" w:rsidRPr="009D46F6" w:rsidTr="0070144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ind w:left="682"/>
              <w:rPr>
                <w:sz w:val="28"/>
                <w:szCs w:val="28"/>
                <w:lang w:val="ru-RU"/>
              </w:rPr>
            </w:pPr>
          </w:p>
        </w:tc>
      </w:tr>
      <w:tr w:rsidR="00AA4435" w:rsidRPr="009D46F6" w:rsidTr="0070144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AA4435" w:rsidRPr="00452C82" w:rsidRDefault="00AA4435" w:rsidP="00701441">
            <w:pPr>
              <w:ind w:right="-3914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452C82" w:rsidTr="0070144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AA4435" w:rsidRPr="00452C82" w:rsidTr="0070144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D46F6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9D46F6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3F1CBC">
                    <w:rPr>
                      <w:color w:val="000000"/>
                      <w:sz w:val="28"/>
                      <w:szCs w:val="28"/>
                      <w:lang w:val="ru-RU"/>
                    </w:rPr>
                    <w:t>Астапчук В.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А., канд.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техн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. наук, доцент кафедры </w:t>
                  </w:r>
                  <w:r w:rsidR="009D46F6" w:rsidRPr="009D46F6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математики и информатики                         </w:t>
                  </w:r>
                </w:p>
                <w:p w:rsidR="00AA4435" w:rsidRPr="00452C82" w:rsidRDefault="00AA4435" w:rsidP="00701441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D46F6" w:rsidTr="0070144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AA4435" w:rsidRPr="009D46F6" w:rsidTr="0070144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AA4435" w:rsidRPr="00452C82" w:rsidRDefault="00AA4435" w:rsidP="00701441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  <w:tr w:rsidR="00AA4435" w:rsidRPr="009D46F6" w:rsidTr="0070144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:rsidR="00AA4435" w:rsidRPr="00452C82" w:rsidRDefault="00AA4435" w:rsidP="00701441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AA4435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tabs>
          <w:tab w:val="left" w:pos="709"/>
        </w:tabs>
        <w:spacing w:line="276" w:lineRule="auto"/>
        <w:jc w:val="both"/>
        <w:rPr>
          <w:color w:val="000000"/>
          <w:sz w:val="28"/>
          <w:szCs w:val="28"/>
          <w:lang w:val="ru-RU"/>
        </w:rPr>
      </w:pPr>
    </w:p>
    <w:p w:rsidR="00AA4435" w:rsidRDefault="00AA4435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BC3064" w:rsidRDefault="00BC306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BC3064" w:rsidRDefault="00BC306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BC3064" w:rsidRDefault="00BC306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370A2E" w:rsidRDefault="00370A2E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2B04D4" w:rsidRPr="00452C82" w:rsidRDefault="002B04D4" w:rsidP="00AA4435">
      <w:pPr>
        <w:tabs>
          <w:tab w:val="left" w:pos="709"/>
        </w:tabs>
        <w:spacing w:line="276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AA4435" w:rsidRPr="00452C82" w:rsidRDefault="00370A2E" w:rsidP="00370A2E">
      <w:pPr>
        <w:tabs>
          <w:tab w:val="left" w:pos="709"/>
        </w:tabs>
        <w:spacing w:line="276" w:lineRule="auto"/>
        <w:jc w:val="both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AA4435" w:rsidRPr="00452C82">
        <w:rPr>
          <w:color w:val="000000"/>
          <w:sz w:val="28"/>
          <w:szCs w:val="28"/>
          <w:lang w:val="ru-RU"/>
        </w:rPr>
        <w:t>Рабочая программа</w:t>
      </w:r>
      <w:r w:rsidR="00D212F5" w:rsidRPr="00D212F5">
        <w:rPr>
          <w:sz w:val="28"/>
          <w:szCs w:val="28"/>
          <w:lang w:val="ru-RU"/>
        </w:rPr>
        <w:t xml:space="preserve"> общеобразовательной</w:t>
      </w:r>
      <w:r w:rsidR="00D212F5" w:rsidRPr="00452C82">
        <w:rPr>
          <w:color w:val="000000"/>
          <w:sz w:val="28"/>
          <w:szCs w:val="28"/>
          <w:lang w:val="ru-RU"/>
        </w:rPr>
        <w:t xml:space="preserve"> </w:t>
      </w:r>
      <w:r w:rsidR="00AA4435" w:rsidRPr="00452C82">
        <w:rPr>
          <w:color w:val="000000"/>
          <w:sz w:val="28"/>
          <w:szCs w:val="28"/>
          <w:lang w:val="ru-RU"/>
        </w:rPr>
        <w:t xml:space="preserve">дисциплины </w:t>
      </w:r>
      <w:r w:rsidR="00D212F5">
        <w:rPr>
          <w:i/>
          <w:color w:val="000000"/>
          <w:sz w:val="28"/>
          <w:szCs w:val="28"/>
          <w:lang w:val="ru-RU"/>
        </w:rPr>
        <w:t>О</w:t>
      </w:r>
      <w:r w:rsidR="002B04D4">
        <w:rPr>
          <w:i/>
          <w:color w:val="000000"/>
          <w:sz w:val="28"/>
          <w:szCs w:val="28"/>
          <w:lang w:val="ru-RU"/>
        </w:rPr>
        <w:t>Д.</w:t>
      </w:r>
      <w:r w:rsidR="00BB7F05">
        <w:rPr>
          <w:i/>
          <w:color w:val="000000"/>
          <w:sz w:val="28"/>
          <w:szCs w:val="28"/>
          <w:lang w:val="ru-RU"/>
        </w:rPr>
        <w:t xml:space="preserve">08 </w:t>
      </w:r>
      <w:r w:rsidR="00AA4435" w:rsidRPr="00452C82">
        <w:rPr>
          <w:i/>
          <w:color w:val="000000"/>
          <w:sz w:val="28"/>
          <w:szCs w:val="28"/>
          <w:lang w:val="ru-RU"/>
        </w:rPr>
        <w:t>Информатика</w:t>
      </w:r>
      <w:r w:rsidR="00AA4435" w:rsidRPr="00452C82">
        <w:rPr>
          <w:color w:val="000000"/>
          <w:sz w:val="28"/>
          <w:szCs w:val="28"/>
          <w:lang w:val="ru-RU"/>
        </w:rPr>
        <w:t xml:space="preserve"> </w:t>
      </w:r>
      <w:proofErr w:type="gramStart"/>
      <w:r w:rsidR="00AA4435" w:rsidRPr="00452C82">
        <w:rPr>
          <w:color w:val="000000"/>
          <w:sz w:val="28"/>
          <w:szCs w:val="28"/>
          <w:lang w:val="ru-RU"/>
        </w:rPr>
        <w:t>рассмотрена и одобрена</w:t>
      </w:r>
      <w:proofErr w:type="gramEnd"/>
      <w:r w:rsidR="00AA4435" w:rsidRPr="00452C82">
        <w:rPr>
          <w:color w:val="000000"/>
          <w:sz w:val="28"/>
          <w:szCs w:val="28"/>
          <w:lang w:val="ru-RU"/>
        </w:rPr>
        <w:t xml:space="preserve"> на заседании кафедры </w:t>
      </w:r>
      <w:r w:rsidR="009D46F6" w:rsidRPr="009D46F6">
        <w:rPr>
          <w:color w:val="000000"/>
          <w:sz w:val="28"/>
          <w:szCs w:val="28"/>
          <w:lang w:val="ru-RU"/>
        </w:rPr>
        <w:t>математики и информатики</w:t>
      </w:r>
      <w:r w:rsidR="009D46F6">
        <w:rPr>
          <w:color w:val="000000"/>
          <w:sz w:val="28"/>
          <w:szCs w:val="28"/>
          <w:lang w:val="ru-RU"/>
        </w:rPr>
        <w:t xml:space="preserve">,                       </w:t>
      </w:r>
      <w:r w:rsidR="00AA4435" w:rsidRPr="00452C82">
        <w:rPr>
          <w:color w:val="000000"/>
          <w:sz w:val="28"/>
          <w:szCs w:val="28"/>
          <w:lang w:val="ru-RU"/>
        </w:rPr>
        <w:t>протокол</w:t>
      </w:r>
      <w:r w:rsidR="00AA4435" w:rsidRPr="00452C82">
        <w:rPr>
          <w:sz w:val="28"/>
          <w:szCs w:val="28"/>
          <w:lang w:val="ru-RU"/>
        </w:rPr>
        <w:t xml:space="preserve"> от </w:t>
      </w:r>
      <w:r>
        <w:rPr>
          <w:sz w:val="28"/>
          <w:szCs w:val="28"/>
          <w:lang w:val="ru-RU"/>
        </w:rPr>
        <w:t>2</w:t>
      </w:r>
      <w:r w:rsidR="009D46F6">
        <w:rPr>
          <w:sz w:val="28"/>
          <w:szCs w:val="28"/>
          <w:lang w:val="ru-RU"/>
        </w:rPr>
        <w:t>7 мая 2026</w:t>
      </w:r>
      <w:r>
        <w:rPr>
          <w:sz w:val="28"/>
          <w:szCs w:val="28"/>
          <w:lang w:val="ru-RU"/>
        </w:rPr>
        <w:t xml:space="preserve"> г</w:t>
      </w:r>
      <w:r w:rsidR="00D212F5">
        <w:rPr>
          <w:sz w:val="28"/>
          <w:szCs w:val="28"/>
          <w:lang w:val="ru-RU"/>
        </w:rPr>
        <w:t xml:space="preserve">. </w:t>
      </w:r>
      <w:r w:rsidR="00AA4435" w:rsidRPr="00BB7F05">
        <w:rPr>
          <w:sz w:val="28"/>
          <w:szCs w:val="28"/>
          <w:lang w:val="ru-RU"/>
        </w:rPr>
        <w:t xml:space="preserve">№ </w:t>
      </w:r>
      <w:r w:rsidR="009D46F6">
        <w:rPr>
          <w:sz w:val="28"/>
          <w:szCs w:val="28"/>
          <w:lang w:val="ru-RU"/>
        </w:rPr>
        <w:t>8</w:t>
      </w:r>
      <w:r w:rsidR="00AA4435" w:rsidRPr="00BB7F05">
        <w:rPr>
          <w:sz w:val="28"/>
          <w:szCs w:val="28"/>
          <w:lang w:val="ru-RU"/>
        </w:rPr>
        <w:t>.</w:t>
      </w: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AA4435" w:rsidRPr="00452C82" w:rsidRDefault="00AA4435" w:rsidP="00AA4435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color w:val="000000"/>
          <w:sz w:val="28"/>
          <w:szCs w:val="28"/>
          <w:lang w:val="ru-RU"/>
        </w:rPr>
      </w:pPr>
    </w:p>
    <w:p w:rsidR="009D46F6" w:rsidRPr="009D46F6" w:rsidRDefault="009D46F6" w:rsidP="009D46F6">
      <w:pPr>
        <w:rPr>
          <w:color w:val="000000"/>
          <w:sz w:val="28"/>
          <w:szCs w:val="28"/>
          <w:lang w:val="ru-RU"/>
        </w:rPr>
      </w:pPr>
      <w:r w:rsidRPr="009D46F6">
        <w:rPr>
          <w:color w:val="000000"/>
          <w:sz w:val="28"/>
          <w:szCs w:val="28"/>
          <w:lang w:val="ru-RU"/>
        </w:rPr>
        <w:t xml:space="preserve">Заведующий кафедрой </w:t>
      </w:r>
    </w:p>
    <w:p w:rsidR="009D46F6" w:rsidRPr="009D46F6" w:rsidRDefault="009D46F6" w:rsidP="009D46F6">
      <w:pPr>
        <w:rPr>
          <w:color w:val="000000"/>
          <w:sz w:val="28"/>
          <w:szCs w:val="28"/>
          <w:lang w:val="ru-RU"/>
        </w:rPr>
      </w:pPr>
      <w:r w:rsidRPr="009D46F6">
        <w:rPr>
          <w:color w:val="000000"/>
          <w:sz w:val="28"/>
          <w:szCs w:val="28"/>
          <w:lang w:val="ru-RU"/>
        </w:rPr>
        <w:t xml:space="preserve">математики и информатики                         </w:t>
      </w:r>
      <w:r w:rsidRPr="009D46F6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2F4B3BE3" wp14:editId="74453CD1">
            <wp:extent cx="453225" cy="238539"/>
            <wp:effectExtent l="0" t="0" r="444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010" cy="240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D46F6">
        <w:rPr>
          <w:color w:val="000000"/>
          <w:sz w:val="28"/>
          <w:szCs w:val="28"/>
          <w:lang w:val="ru-RU"/>
        </w:rPr>
        <w:t xml:space="preserve">                А.Н. Сапожников</w:t>
      </w:r>
    </w:p>
    <w:p w:rsidR="00AA4435" w:rsidRPr="00452C82" w:rsidRDefault="00AA4435" w:rsidP="002B04D4">
      <w:pPr>
        <w:jc w:val="center"/>
        <w:rPr>
          <w:sz w:val="28"/>
          <w:szCs w:val="28"/>
          <w:lang w:val="ru-RU"/>
        </w:rPr>
      </w:pPr>
      <w:bookmarkStart w:id="0" w:name="_GoBack"/>
      <w:bookmarkEnd w:id="0"/>
      <w:r w:rsidRPr="00BB7F05">
        <w:rPr>
          <w:lang w:val="ru-RU"/>
        </w:rPr>
        <w:br w:type="page"/>
      </w:r>
      <w:r w:rsidR="00B234B9" w:rsidRPr="00B234B9">
        <w:rPr>
          <w:b/>
          <w:sz w:val="28"/>
          <w:szCs w:val="28"/>
          <w:lang w:val="ru-RU"/>
        </w:rPr>
        <w:lastRenderedPageBreak/>
        <w:t>СОДЕРЖАНИЕ</w:t>
      </w:r>
    </w:p>
    <w:p w:rsidR="00B234B9" w:rsidRPr="00B234B9" w:rsidRDefault="00B234B9" w:rsidP="00C27E1C">
      <w:pPr>
        <w:contextualSpacing/>
        <w:jc w:val="center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13"/>
        <w:gridCol w:w="1524"/>
      </w:tblGrid>
      <w:tr w:rsidR="00B234B9" w:rsidRPr="00B234B9" w:rsidTr="00B234B9">
        <w:tc>
          <w:tcPr>
            <w:tcW w:w="8613" w:type="dxa"/>
          </w:tcPr>
          <w:p w:rsidR="00B234B9" w:rsidRPr="00024E3C" w:rsidRDefault="002B04D4" w:rsidP="00D212F5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О</w:t>
            </w:r>
            <w:r w:rsidR="00BB7F05" w:rsidRPr="00024E3C">
              <w:rPr>
                <w:sz w:val="28"/>
                <w:szCs w:val="28"/>
                <w:lang w:val="ru-RU"/>
              </w:rPr>
              <w:t xml:space="preserve">бщая характеристика рабочей программы общеобразовательной дисциплины </w:t>
            </w:r>
          </w:p>
        </w:tc>
        <w:tc>
          <w:tcPr>
            <w:tcW w:w="1524" w:type="dxa"/>
          </w:tcPr>
          <w:p w:rsidR="00B234B9" w:rsidRPr="00B234B9" w:rsidRDefault="0008408D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024E3C" w:rsidRDefault="002B04D4" w:rsidP="007438BB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С</w:t>
            </w:r>
            <w:r w:rsidR="00BB7F05" w:rsidRPr="00024E3C">
              <w:rPr>
                <w:sz w:val="28"/>
                <w:szCs w:val="28"/>
                <w:lang w:val="ru-RU"/>
              </w:rPr>
              <w:t>труктура и содержание общеобразовательной дисциплины</w:t>
            </w:r>
          </w:p>
        </w:tc>
        <w:tc>
          <w:tcPr>
            <w:tcW w:w="1524" w:type="dxa"/>
          </w:tcPr>
          <w:p w:rsidR="00B234B9" w:rsidRPr="00B234B9" w:rsidRDefault="0085576B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024E3C" w:rsidRDefault="002B04D4" w:rsidP="007438BB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У</w:t>
            </w:r>
            <w:r w:rsidR="00BB7F05" w:rsidRPr="00024E3C">
              <w:rPr>
                <w:sz w:val="28"/>
                <w:szCs w:val="28"/>
                <w:lang w:val="ru-RU"/>
              </w:rPr>
              <w:t>словия реализации программы общеобразовательной дисциплины</w:t>
            </w:r>
          </w:p>
        </w:tc>
        <w:tc>
          <w:tcPr>
            <w:tcW w:w="1524" w:type="dxa"/>
          </w:tcPr>
          <w:p w:rsidR="00B234B9" w:rsidRPr="00B234B9" w:rsidRDefault="003B4B43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</w:p>
        </w:tc>
      </w:tr>
      <w:tr w:rsidR="00B234B9" w:rsidRPr="00093AAB" w:rsidTr="00B234B9">
        <w:tc>
          <w:tcPr>
            <w:tcW w:w="8613" w:type="dxa"/>
          </w:tcPr>
          <w:p w:rsidR="00B234B9" w:rsidRPr="00024E3C" w:rsidRDefault="002B04D4" w:rsidP="007438BB">
            <w:pPr>
              <w:pStyle w:val="a5"/>
              <w:numPr>
                <w:ilvl w:val="0"/>
                <w:numId w:val="8"/>
              </w:numPr>
              <w:spacing w:line="360" w:lineRule="auto"/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К</w:t>
            </w:r>
            <w:r w:rsidR="00BB7F05" w:rsidRPr="00024E3C">
              <w:rPr>
                <w:sz w:val="28"/>
                <w:szCs w:val="28"/>
                <w:lang w:val="ru-RU"/>
              </w:rPr>
              <w:t>онтроль и оценка результатов освоения общеобразовательной дисциплины</w:t>
            </w:r>
          </w:p>
        </w:tc>
        <w:tc>
          <w:tcPr>
            <w:tcW w:w="1524" w:type="dxa"/>
          </w:tcPr>
          <w:p w:rsidR="00B234B9" w:rsidRPr="00B234B9" w:rsidRDefault="00F43E6F" w:rsidP="002B04D4">
            <w:pPr>
              <w:spacing w:line="360" w:lineRule="auto"/>
              <w:contextualSpacing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B234B9" w:rsidRPr="00B234B9" w:rsidRDefault="00B234B9" w:rsidP="002B04D4">
      <w:pPr>
        <w:spacing w:line="360" w:lineRule="auto"/>
        <w:ind w:firstLine="709"/>
        <w:contextualSpacing/>
        <w:jc w:val="both"/>
        <w:rPr>
          <w:b/>
          <w:sz w:val="28"/>
          <w:szCs w:val="28"/>
          <w:lang w:val="ru-RU"/>
        </w:rPr>
      </w:pPr>
    </w:p>
    <w:p w:rsidR="00C27E1C" w:rsidRPr="00AA4435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27E1C" w:rsidRDefault="00C27E1C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C00A0B" w:rsidP="00C27E1C">
      <w:pPr>
        <w:contextualSpacing/>
        <w:jc w:val="center"/>
        <w:rPr>
          <w:sz w:val="28"/>
          <w:szCs w:val="28"/>
          <w:lang w:val="ru-RU"/>
        </w:rPr>
      </w:pPr>
    </w:p>
    <w:p w:rsidR="00C00A0B" w:rsidRDefault="001E1F45" w:rsidP="00D212F5">
      <w:pPr>
        <w:pStyle w:val="a5"/>
        <w:numPr>
          <w:ilvl w:val="0"/>
          <w:numId w:val="9"/>
        </w:numPr>
        <w:jc w:val="center"/>
        <w:rPr>
          <w:b/>
          <w:sz w:val="28"/>
          <w:szCs w:val="28"/>
          <w:lang w:val="ru-RU"/>
        </w:rPr>
      </w:pPr>
      <w:r w:rsidRPr="001E1F45">
        <w:rPr>
          <w:b/>
          <w:sz w:val="28"/>
          <w:szCs w:val="28"/>
          <w:lang w:val="ru-RU"/>
        </w:rPr>
        <w:lastRenderedPageBreak/>
        <w:t>ОБЩАЯ ХАРАКТЕРИСТИКА РАБОЧЕЙ ПРОГР</w:t>
      </w:r>
      <w:r w:rsidR="00D212F5">
        <w:rPr>
          <w:b/>
          <w:sz w:val="28"/>
          <w:szCs w:val="28"/>
          <w:lang w:val="ru-RU"/>
        </w:rPr>
        <w:t>АММЫ ОБЩЕОБРАЗОВАТЕЛЬНОЙ ДИСЦИПЛ</w:t>
      </w:r>
      <w:r w:rsidRPr="001E1F45">
        <w:rPr>
          <w:b/>
          <w:sz w:val="28"/>
          <w:szCs w:val="28"/>
          <w:lang w:val="ru-RU"/>
        </w:rPr>
        <w:t xml:space="preserve">ИНЫ </w:t>
      </w:r>
    </w:p>
    <w:p w:rsidR="001E1F45" w:rsidRPr="001E1F45" w:rsidRDefault="001E1F45" w:rsidP="001E1F45">
      <w:pPr>
        <w:pStyle w:val="a5"/>
        <w:ind w:left="1080"/>
        <w:jc w:val="center"/>
        <w:rPr>
          <w:b/>
          <w:sz w:val="28"/>
          <w:szCs w:val="28"/>
          <w:lang w:val="ru-RU"/>
        </w:rPr>
      </w:pPr>
    </w:p>
    <w:p w:rsidR="001E1F45" w:rsidRDefault="001E1F45" w:rsidP="007438BB">
      <w:pPr>
        <w:pStyle w:val="a5"/>
        <w:numPr>
          <w:ilvl w:val="1"/>
          <w:numId w:val="4"/>
        </w:num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Место дисциплины в структуре образовательной программы СПО:</w:t>
      </w:r>
    </w:p>
    <w:p w:rsidR="006A79FF" w:rsidRPr="001E1F45" w:rsidRDefault="006A79FF" w:rsidP="007438BB">
      <w:pPr>
        <w:pStyle w:val="a5"/>
        <w:ind w:left="450"/>
        <w:jc w:val="both"/>
        <w:rPr>
          <w:b/>
          <w:sz w:val="28"/>
          <w:szCs w:val="28"/>
          <w:lang w:val="ru-RU"/>
        </w:rPr>
      </w:pPr>
    </w:p>
    <w:p w:rsidR="001D4FF4" w:rsidRPr="00024E3C" w:rsidRDefault="001E1F45" w:rsidP="00D212F5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Общеобразовательная дисциплина </w:t>
      </w:r>
      <w:r w:rsidR="00D212F5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>Д.08 Информатика является</w:t>
      </w:r>
      <w:r w:rsidR="001E0CD0">
        <w:rPr>
          <w:sz w:val="28"/>
          <w:szCs w:val="28"/>
          <w:lang w:val="ru-RU"/>
        </w:rPr>
        <w:t xml:space="preserve"> обязательной частью общеобразовательного цикла образовательной программы в соответствии с ФГОС СПО по специальности </w:t>
      </w:r>
      <w:r w:rsidR="00024E3C" w:rsidRPr="00024E3C">
        <w:rPr>
          <w:sz w:val="28"/>
          <w:szCs w:val="28"/>
          <w:lang w:val="ru-RU"/>
        </w:rPr>
        <w:t>43.02.16 Туризм и гостеприимство</w:t>
      </w:r>
      <w:r w:rsidR="002440D0" w:rsidRPr="00BC3064">
        <w:rPr>
          <w:sz w:val="28"/>
          <w:szCs w:val="28"/>
          <w:lang w:val="ru-RU"/>
        </w:rPr>
        <w:t xml:space="preserve">      (направленность предоставление туроператорских и турагентских услуг)</w:t>
      </w:r>
      <w:r w:rsidR="00024E3C" w:rsidRPr="00024E3C">
        <w:rPr>
          <w:sz w:val="28"/>
          <w:szCs w:val="28"/>
          <w:lang w:val="ru-RU"/>
        </w:rPr>
        <w:t>.</w:t>
      </w:r>
    </w:p>
    <w:p w:rsidR="00AB161A" w:rsidRDefault="00AB161A" w:rsidP="00D212F5">
      <w:pPr>
        <w:spacing w:line="360" w:lineRule="auto"/>
        <w:ind w:firstLine="709"/>
        <w:rPr>
          <w:sz w:val="28"/>
          <w:szCs w:val="28"/>
          <w:lang w:val="ru-RU"/>
        </w:rPr>
      </w:pPr>
    </w:p>
    <w:p w:rsidR="00AB161A" w:rsidRDefault="00AB161A" w:rsidP="00D212F5">
      <w:pPr>
        <w:spacing w:line="360" w:lineRule="auto"/>
        <w:jc w:val="both"/>
        <w:rPr>
          <w:sz w:val="28"/>
          <w:szCs w:val="28"/>
          <w:lang w:val="ru-RU"/>
        </w:rPr>
      </w:pPr>
      <w:r w:rsidRPr="006A79FF">
        <w:rPr>
          <w:b/>
          <w:sz w:val="28"/>
          <w:szCs w:val="28"/>
          <w:lang w:val="ru-RU"/>
        </w:rPr>
        <w:t>1.2. Цели и планируемы результаты освоение дисциплины</w:t>
      </w:r>
      <w:r>
        <w:rPr>
          <w:sz w:val="28"/>
          <w:szCs w:val="28"/>
          <w:lang w:val="ru-RU"/>
        </w:rPr>
        <w:t>:</w:t>
      </w:r>
    </w:p>
    <w:p w:rsidR="00A20BA9" w:rsidRDefault="00A20BA9" w:rsidP="00D212F5">
      <w:pPr>
        <w:spacing w:line="360" w:lineRule="auto"/>
        <w:jc w:val="both"/>
        <w:rPr>
          <w:sz w:val="28"/>
          <w:szCs w:val="28"/>
          <w:lang w:val="ru-RU"/>
        </w:rPr>
      </w:pPr>
    </w:p>
    <w:p w:rsidR="00A20BA9" w:rsidRPr="00D212F5" w:rsidRDefault="00A20BA9" w:rsidP="00D212F5">
      <w:pPr>
        <w:spacing w:line="360" w:lineRule="auto"/>
        <w:ind w:firstLine="709"/>
        <w:jc w:val="both"/>
        <w:rPr>
          <w:b/>
          <w:sz w:val="28"/>
          <w:szCs w:val="28"/>
          <w:lang w:val="ru-RU"/>
        </w:rPr>
      </w:pPr>
      <w:r w:rsidRPr="00D212F5">
        <w:rPr>
          <w:b/>
          <w:sz w:val="28"/>
          <w:szCs w:val="28"/>
          <w:lang w:val="ru-RU"/>
        </w:rPr>
        <w:t>1.2.1. Цели дисциплины</w:t>
      </w:r>
    </w:p>
    <w:p w:rsidR="00A20BA9" w:rsidRDefault="00A20BA9" w:rsidP="00D212F5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A20BA9" w:rsidRDefault="00A20BA9" w:rsidP="00D212F5">
      <w:pPr>
        <w:spacing w:line="360" w:lineRule="auto"/>
        <w:ind w:firstLine="709"/>
        <w:jc w:val="both"/>
        <w:rPr>
          <w:sz w:val="28"/>
          <w:szCs w:val="28"/>
          <w:lang w:val="ru-RU"/>
        </w:rPr>
      </w:pPr>
      <w:proofErr w:type="gramStart"/>
      <w:r>
        <w:rPr>
          <w:sz w:val="28"/>
          <w:szCs w:val="28"/>
          <w:lang w:val="ru-RU"/>
        </w:rPr>
        <w:t xml:space="preserve">Содержание программы общеобразовательной дисциплины </w:t>
      </w:r>
      <w:r w:rsidR="00D212F5">
        <w:rPr>
          <w:sz w:val="28"/>
          <w:szCs w:val="28"/>
          <w:lang w:val="ru-RU"/>
        </w:rPr>
        <w:t>О</w:t>
      </w:r>
      <w:r>
        <w:rPr>
          <w:sz w:val="28"/>
          <w:szCs w:val="28"/>
          <w:lang w:val="ru-RU"/>
        </w:rPr>
        <w:t xml:space="preserve">Д.08 Информатика направлено на достижение следующих целей: освоение системы базовых знаний, отражающих вклад информатики в формирование </w:t>
      </w:r>
      <w:r w:rsidR="00A11D03">
        <w:rPr>
          <w:sz w:val="28"/>
          <w:szCs w:val="28"/>
          <w:lang w:val="ru-RU"/>
        </w:rPr>
        <w:t>современной научной картины мира, роль информационных процессов в современном обществе, биологических и технических системах; овладения умениями применять, анализировать, преобразовать информационные модели реальных объектов и процессов, используя при этом цифровые технологии, в том числе при изучении других дисциплин;</w:t>
      </w:r>
      <w:proofErr w:type="gramEnd"/>
      <w:r w:rsidR="00A11D03">
        <w:rPr>
          <w:sz w:val="28"/>
          <w:szCs w:val="28"/>
          <w:lang w:val="ru-RU"/>
        </w:rPr>
        <w:t xml:space="preserve"> </w:t>
      </w:r>
      <w:proofErr w:type="gramStart"/>
      <w:r w:rsidR="00A11D03">
        <w:rPr>
          <w:sz w:val="28"/>
          <w:szCs w:val="28"/>
          <w:lang w:val="ru-RU"/>
        </w:rPr>
        <w:t>развитие познавательных интересов, интеллектуальных и творческих способностей путем освоения и использования методов информатики и цифровых технологий при изучении различных учебных предметов; воспитание ответственного отношения к соблюдению этических и правовых норм информационной деятельности;</w:t>
      </w:r>
      <w:r w:rsidR="007B75EB">
        <w:rPr>
          <w:sz w:val="28"/>
          <w:szCs w:val="28"/>
          <w:lang w:val="ru-RU"/>
        </w:rPr>
        <w:t xml:space="preserve"> приобретения опыта использования цифровых технологий в индивидуальной и коллективной учебной и познавательной, в том числе проектной деятельности.</w:t>
      </w:r>
      <w:proofErr w:type="gramEnd"/>
    </w:p>
    <w:p w:rsidR="0008408D" w:rsidRDefault="0008408D" w:rsidP="00D212F5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08408D" w:rsidRDefault="0008408D" w:rsidP="00D212F5">
      <w:pPr>
        <w:spacing w:line="360" w:lineRule="auto"/>
        <w:ind w:firstLine="709"/>
        <w:jc w:val="both"/>
        <w:rPr>
          <w:sz w:val="28"/>
          <w:szCs w:val="28"/>
          <w:lang w:val="ru-RU"/>
        </w:rPr>
      </w:pPr>
    </w:p>
    <w:p w:rsidR="00D212F5" w:rsidRDefault="00D212F5" w:rsidP="00D212F5">
      <w:pPr>
        <w:jc w:val="both"/>
        <w:rPr>
          <w:sz w:val="28"/>
          <w:szCs w:val="28"/>
          <w:lang w:val="ru-RU"/>
        </w:rPr>
        <w:sectPr w:rsidR="00D212F5" w:rsidSect="007263D4">
          <w:footerReference w:type="default" r:id="rId12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8408D" w:rsidRDefault="0008408D" w:rsidP="00D212F5">
      <w:pPr>
        <w:jc w:val="both"/>
        <w:rPr>
          <w:sz w:val="28"/>
          <w:szCs w:val="28"/>
          <w:lang w:val="ru-RU"/>
        </w:rPr>
      </w:pPr>
    </w:p>
    <w:p w:rsidR="0008408D" w:rsidRDefault="0008408D" w:rsidP="00A20BA9">
      <w:pPr>
        <w:ind w:firstLine="709"/>
        <w:jc w:val="both"/>
        <w:rPr>
          <w:sz w:val="28"/>
          <w:szCs w:val="28"/>
          <w:lang w:val="ru-RU"/>
        </w:rPr>
      </w:pPr>
    </w:p>
    <w:p w:rsidR="00E23911" w:rsidRDefault="00E23911" w:rsidP="00032D52">
      <w:pPr>
        <w:jc w:val="both"/>
        <w:rPr>
          <w:b/>
          <w:sz w:val="28"/>
          <w:szCs w:val="28"/>
          <w:lang w:val="ru-RU"/>
        </w:rPr>
        <w:sectPr w:rsidR="00E23911" w:rsidSect="00D212F5">
          <w:type w:val="continuous"/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Default="00032D52" w:rsidP="002B04D4">
      <w:pPr>
        <w:jc w:val="center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lastRenderedPageBreak/>
        <w:t xml:space="preserve">1.2.2. Планируемые результаты освоения общеобразовательной дисциплины </w:t>
      </w:r>
      <w:proofErr w:type="gramStart"/>
      <w:r w:rsidRPr="00032D52">
        <w:rPr>
          <w:b/>
          <w:sz w:val="28"/>
          <w:szCs w:val="28"/>
          <w:lang w:val="ru-RU"/>
        </w:rPr>
        <w:t>в</w:t>
      </w:r>
      <w:proofErr w:type="gramEnd"/>
      <w:r w:rsidRPr="00032D52">
        <w:rPr>
          <w:b/>
          <w:sz w:val="28"/>
          <w:szCs w:val="28"/>
          <w:lang w:val="ru-RU"/>
        </w:rPr>
        <w:t xml:space="preserve"> с ФГОС СПО и на</w:t>
      </w:r>
    </w:p>
    <w:p w:rsidR="0008408D" w:rsidRPr="00032D52" w:rsidRDefault="00032D52" w:rsidP="00032D52">
      <w:pPr>
        <w:jc w:val="both"/>
        <w:rPr>
          <w:b/>
          <w:sz w:val="28"/>
          <w:szCs w:val="28"/>
          <w:lang w:val="ru-RU"/>
        </w:rPr>
      </w:pPr>
      <w:r w:rsidRPr="00032D52">
        <w:rPr>
          <w:b/>
          <w:sz w:val="28"/>
          <w:szCs w:val="28"/>
          <w:lang w:val="ru-RU"/>
        </w:rPr>
        <w:t>основе ФГОС СОО</w:t>
      </w:r>
    </w:p>
    <w:p w:rsidR="00032D52" w:rsidRPr="00032D52" w:rsidRDefault="00032D52" w:rsidP="00032D52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5670"/>
        <w:gridCol w:w="6740"/>
      </w:tblGrid>
      <w:tr w:rsidR="00344246" w:rsidRPr="00032D52" w:rsidTr="0030617A">
        <w:tc>
          <w:tcPr>
            <w:tcW w:w="2235" w:type="dxa"/>
            <w:vMerge w:val="restart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12410" w:type="dxa"/>
            <w:gridSpan w:val="2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C352F" w:rsidRPr="00032D52" w:rsidTr="0030617A">
        <w:tc>
          <w:tcPr>
            <w:tcW w:w="2235" w:type="dxa"/>
            <w:vMerge/>
          </w:tcPr>
          <w:p w:rsidR="00032D52" w:rsidRPr="00032D52" w:rsidRDefault="00032D52" w:rsidP="00032D52">
            <w:pPr>
              <w:jc w:val="both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567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6740" w:type="dxa"/>
          </w:tcPr>
          <w:p w:rsidR="00032D52" w:rsidRPr="00032D52" w:rsidRDefault="00032D52" w:rsidP="00032D52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032D52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C671D4" w:rsidRPr="009D46F6" w:rsidTr="0030617A">
        <w:tc>
          <w:tcPr>
            <w:tcW w:w="2235" w:type="dxa"/>
          </w:tcPr>
          <w:p w:rsidR="008C4A9B" w:rsidRDefault="008C4A9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01.</w:t>
            </w:r>
            <w:r>
              <w:rPr>
                <w:sz w:val="28"/>
                <w:szCs w:val="28"/>
                <w:lang w:val="ru-RU"/>
              </w:rPr>
              <w:t xml:space="preserve"> Выбрать способы решения задач профессиональной деятельности применительно к различным контекстам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BB7F05" w:rsidRDefault="00BB7F0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 w:rsidRPr="004325D5">
              <w:rPr>
                <w:b/>
                <w:sz w:val="28"/>
                <w:szCs w:val="28"/>
                <w:lang w:val="ru-RU"/>
              </w:rPr>
              <w:lastRenderedPageBreak/>
              <w:t>ОК</w:t>
            </w:r>
            <w:proofErr w:type="gramEnd"/>
            <w:r w:rsidRPr="004325D5">
              <w:rPr>
                <w:b/>
                <w:sz w:val="28"/>
                <w:szCs w:val="28"/>
                <w:lang w:val="ru-RU"/>
              </w:rPr>
              <w:t xml:space="preserve"> 02.</w:t>
            </w:r>
            <w:r>
              <w:rPr>
                <w:sz w:val="28"/>
                <w:szCs w:val="28"/>
                <w:lang w:val="ru-RU"/>
              </w:rPr>
              <w:t xml:space="preserve">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5670" w:type="dxa"/>
          </w:tcPr>
          <w:p w:rsidR="00032D52" w:rsidRPr="00024E3C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lastRenderedPageBreak/>
              <w:t>В части трудового воспитания:</w:t>
            </w:r>
          </w:p>
          <w:p w:rsidR="00B71F41" w:rsidRPr="00024E3C" w:rsidRDefault="00B71F41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</w:t>
            </w:r>
            <w:r w:rsidR="00A814CB" w:rsidRPr="00024E3C">
              <w:rPr>
                <w:sz w:val="28"/>
                <w:szCs w:val="28"/>
                <w:lang w:val="ru-RU"/>
              </w:rPr>
              <w:t xml:space="preserve"> </w:t>
            </w:r>
            <w:r w:rsidRPr="00024E3C">
              <w:rPr>
                <w:sz w:val="28"/>
                <w:szCs w:val="28"/>
                <w:lang w:val="ru-RU"/>
              </w:rPr>
              <w:t>готовность к труду,  осознание ценности мастерства</w:t>
            </w:r>
            <w:r w:rsidR="00A814CB" w:rsidRPr="00024E3C">
              <w:rPr>
                <w:sz w:val="28"/>
                <w:szCs w:val="28"/>
                <w:lang w:val="ru-RU"/>
              </w:rPr>
              <w:t>, трудолюбие;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 xml:space="preserve">- готовность к активной деятельности технологической и социальной направленности, способность инициировать, </w:t>
            </w:r>
            <w:proofErr w:type="gramStart"/>
            <w:r w:rsidRPr="00024E3C">
              <w:rPr>
                <w:sz w:val="28"/>
                <w:szCs w:val="28"/>
                <w:lang w:val="ru-RU"/>
              </w:rPr>
              <w:t>планировать и самостоятельно выполнять</w:t>
            </w:r>
            <w:proofErr w:type="gramEnd"/>
            <w:r w:rsidRPr="00024E3C">
              <w:rPr>
                <w:sz w:val="28"/>
                <w:szCs w:val="28"/>
                <w:lang w:val="ru-RU"/>
              </w:rPr>
              <w:t xml:space="preserve"> такую деятельность;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интерес к различным сферам профессиональной деятельности,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 xml:space="preserve">- самостоятельно </w:t>
            </w:r>
            <w:proofErr w:type="gramStart"/>
            <w:r w:rsidRPr="00024E3C">
              <w:rPr>
                <w:sz w:val="28"/>
                <w:szCs w:val="28"/>
                <w:lang w:val="ru-RU"/>
              </w:rPr>
              <w:t>формулировать и актуализировать</w:t>
            </w:r>
            <w:proofErr w:type="gramEnd"/>
            <w:r w:rsidRPr="00024E3C">
              <w:rPr>
                <w:sz w:val="28"/>
                <w:szCs w:val="28"/>
                <w:lang w:val="ru-RU"/>
              </w:rPr>
              <w:t xml:space="preserve"> проблему, рассматривать ее всесторонне;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устанавливать существенный признак или основания для сравнения, классификации и обо</w:t>
            </w:r>
            <w:r w:rsidR="005E7550" w:rsidRPr="00024E3C">
              <w:rPr>
                <w:sz w:val="28"/>
                <w:szCs w:val="28"/>
                <w:lang w:val="ru-RU"/>
              </w:rPr>
              <w:t>б</w:t>
            </w:r>
            <w:r w:rsidRPr="00024E3C">
              <w:rPr>
                <w:sz w:val="28"/>
                <w:szCs w:val="28"/>
                <w:lang w:val="ru-RU"/>
              </w:rPr>
              <w:t>щения;</w:t>
            </w:r>
          </w:p>
          <w:p w:rsidR="00A814CB" w:rsidRPr="00024E3C" w:rsidRDefault="00A814CB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:rsidR="00D21A8F" w:rsidRPr="00024E3C" w:rsidRDefault="00D21A8F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-выявлять закономерности и противоречия в рассматриваемых явлениях</w:t>
            </w:r>
            <w:r w:rsidR="00C17D84" w:rsidRPr="00024E3C">
              <w:rPr>
                <w:sz w:val="28"/>
                <w:szCs w:val="28"/>
                <w:lang w:val="ru-RU"/>
              </w:rPr>
              <w:t>;</w:t>
            </w:r>
          </w:p>
          <w:p w:rsidR="00C17D84" w:rsidRPr="00024E3C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lastRenderedPageBreak/>
              <w:t>- вносить коррективы в деятельность, оценивать  соответствие результатов целям, оценивать риски последствий деятельности;</w:t>
            </w:r>
          </w:p>
          <w:p w:rsidR="00C17D84" w:rsidRPr="00024E3C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развивать креативное мышление при решении проблем.</w:t>
            </w:r>
          </w:p>
          <w:p w:rsidR="00C17D84" w:rsidRPr="00024E3C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б</w:t>
            </w:r>
            <w:proofErr w:type="gramStart"/>
            <w:r w:rsidRPr="00024E3C">
              <w:rPr>
                <w:sz w:val="28"/>
                <w:szCs w:val="28"/>
                <w:lang w:val="ru-RU"/>
              </w:rPr>
              <w:t>)</w:t>
            </w:r>
            <w:r w:rsidR="00AD63B8" w:rsidRPr="00024E3C">
              <w:rPr>
                <w:sz w:val="28"/>
                <w:szCs w:val="28"/>
                <w:lang w:val="ru-RU"/>
              </w:rPr>
              <w:t>б</w:t>
            </w:r>
            <w:proofErr w:type="gramEnd"/>
            <w:r w:rsidR="00AD63B8" w:rsidRPr="00024E3C">
              <w:rPr>
                <w:sz w:val="28"/>
                <w:szCs w:val="28"/>
                <w:lang w:val="ru-RU"/>
              </w:rPr>
              <w:t>азовые исследовательские действия:</w:t>
            </w:r>
          </w:p>
          <w:p w:rsidR="00C17D84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 xml:space="preserve">- анализировать полученные в ходе решения задачи результаты, критически оценивать их </w:t>
            </w:r>
            <w:r w:rsidR="00901BF9" w:rsidRPr="00024E3C">
              <w:rPr>
                <w:sz w:val="28"/>
                <w:szCs w:val="28"/>
                <w:lang w:val="ru-RU"/>
              </w:rPr>
              <w:t>достоверность, прогнозировать изменения в новых условиях;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:rsidR="00AD63B8" w:rsidRPr="00024E3C" w:rsidRDefault="00901BF9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AD63B8" w:rsidRPr="00024E3C" w:rsidRDefault="00AD63B8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Pr="00024E3C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:rsidR="004325D5" w:rsidRDefault="004325D5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- сформировать мировоззрения</w:t>
            </w:r>
            <w:r>
              <w:rPr>
                <w:sz w:val="28"/>
                <w:szCs w:val="28"/>
                <w:lang w:val="ru-RU"/>
              </w:rPr>
              <w:t>, соответствующего современному уровню развития науки и общественной практики, основанного на</w:t>
            </w:r>
            <w:r w:rsidR="0037272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диалоге культур, способствующего осознанию своего места в поликультурном мире;</w:t>
            </w:r>
          </w:p>
          <w:p w:rsidR="0037272E" w:rsidRDefault="0037272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:rsidR="000A57B0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0A57B0" w:rsidRPr="00024E3C" w:rsidRDefault="000A57B0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:rsidR="004325D5" w:rsidRPr="00024E3C" w:rsidRDefault="00EC7257" w:rsidP="00032D52">
            <w:pPr>
              <w:jc w:val="both"/>
              <w:rPr>
                <w:sz w:val="28"/>
                <w:szCs w:val="28"/>
                <w:lang w:val="ru-RU"/>
              </w:rPr>
            </w:pPr>
            <w:r w:rsidRPr="00024E3C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:rsidR="004325D5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</w:t>
            </w:r>
            <w:r w:rsidR="006B6465">
              <w:rPr>
                <w:sz w:val="28"/>
                <w:szCs w:val="28"/>
                <w:lang w:val="ru-RU"/>
              </w:rPr>
              <w:t xml:space="preserve"> владеть навыками получения информации из источников разных типов, самостоятельно осуществлять поиск, анализ, систе</w:t>
            </w:r>
            <w:r w:rsidR="003172CE">
              <w:rPr>
                <w:sz w:val="28"/>
                <w:szCs w:val="28"/>
                <w:lang w:val="ru-RU"/>
              </w:rPr>
              <w:t>матизацию и интерпретацию информации различных видов и форм представления;</w:t>
            </w:r>
          </w:p>
          <w:p w:rsidR="004325D5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3172CE" w:rsidRDefault="003172CE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оценивать достоверность, легитимность информации, ее соответствие правовым и </w:t>
            </w:r>
            <w:r>
              <w:rPr>
                <w:sz w:val="28"/>
                <w:szCs w:val="28"/>
                <w:lang w:val="ru-RU"/>
              </w:rPr>
              <w:lastRenderedPageBreak/>
              <w:t>морально-этическим нормам;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</w:t>
            </w:r>
            <w:r w:rsidR="00CA4C61">
              <w:rPr>
                <w:sz w:val="28"/>
                <w:szCs w:val="28"/>
                <w:lang w:val="ru-RU"/>
              </w:rPr>
              <w:t xml:space="preserve"> с</w:t>
            </w:r>
            <w:r>
              <w:rPr>
                <w:sz w:val="28"/>
                <w:szCs w:val="28"/>
                <w:lang w:val="ru-RU"/>
              </w:rPr>
              <w:t xml:space="preserve"> соблюдение</w:t>
            </w:r>
            <w:r w:rsidR="00CA4C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C671D4" w:rsidRDefault="00C671D4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</w:t>
            </w:r>
            <w:r w:rsidR="000317E2">
              <w:rPr>
                <w:sz w:val="28"/>
                <w:szCs w:val="28"/>
                <w:lang w:val="ru-RU"/>
              </w:rPr>
              <w:t>формационной безопасности личнос</w:t>
            </w:r>
            <w:r>
              <w:rPr>
                <w:sz w:val="28"/>
                <w:szCs w:val="28"/>
                <w:lang w:val="ru-RU"/>
              </w:rPr>
              <w:t>ти</w:t>
            </w:r>
          </w:p>
        </w:tc>
        <w:tc>
          <w:tcPr>
            <w:tcW w:w="6740" w:type="dxa"/>
          </w:tcPr>
          <w:p w:rsidR="00032D52" w:rsidRDefault="004E41DB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понимать угрозу информационной безопасности, использовать методы и средства противодействия этим угрозам, соблюдать меры безопасности, предотвращающие незаконное распространение персональных данных; соблюдать требования техники безопасности, предотвращающие незаконное распространение персональных данных; соблюдать требования техники безопасности и гигиены при работе с компьютерами и другими компонентами</w:t>
            </w:r>
            <w:r w:rsidR="00AE38ED">
              <w:rPr>
                <w:sz w:val="28"/>
                <w:szCs w:val="28"/>
                <w:lang w:val="ru-RU"/>
              </w:rPr>
              <w:t xml:space="preserve"> цифрового окружения; понимать правовые основы использования компьютерных программ, баз данных и работы в сети Интернет;</w:t>
            </w:r>
            <w:proofErr w:type="gramEnd"/>
          </w:p>
          <w:p w:rsidR="00C17D84" w:rsidRDefault="00AE38ED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организовывать личное информационное пространство с использованием различных средств цифровых технологий; понимание возможностей цифровых сервисов государственных услуг, цифровых образовательных сервисов; понимать возможности цифровых образовательных сервисов; </w:t>
            </w:r>
            <w:r w:rsidR="00622608">
              <w:rPr>
                <w:sz w:val="28"/>
                <w:szCs w:val="28"/>
                <w:lang w:val="ru-RU"/>
              </w:rPr>
              <w:t xml:space="preserve">понимать возможности и ограничения технологий </w:t>
            </w:r>
            <w:r w:rsidR="005B5486">
              <w:rPr>
                <w:sz w:val="28"/>
                <w:szCs w:val="28"/>
                <w:lang w:val="ru-RU"/>
              </w:rPr>
              <w:t>искусственного</w:t>
            </w:r>
            <w:r w:rsidR="00622608">
              <w:rPr>
                <w:sz w:val="28"/>
                <w:szCs w:val="28"/>
                <w:lang w:val="ru-RU"/>
              </w:rPr>
              <w:t xml:space="preserve"> интеллекта в различных областях; иметь представление об использовании информационных технологий в различных профессиональных сферах</w:t>
            </w:r>
            <w:r w:rsidR="009B42C8">
              <w:rPr>
                <w:sz w:val="28"/>
                <w:szCs w:val="28"/>
                <w:lang w:val="ru-RU"/>
              </w:rPr>
              <w:t xml:space="preserve"> </w:t>
            </w: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C17D84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24985" w:rsidRDefault="00C24985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44246" w:rsidRDefault="00344246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30617A" w:rsidRDefault="0030617A" w:rsidP="00032D52">
            <w:pPr>
              <w:jc w:val="both"/>
              <w:rPr>
                <w:sz w:val="28"/>
                <w:szCs w:val="28"/>
                <w:lang w:val="ru-RU"/>
              </w:rPr>
            </w:pPr>
          </w:p>
          <w:p w:rsidR="00C17D84" w:rsidRDefault="00122ED5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lastRenderedPageBreak/>
              <w:t>- владеть представлениями о роли информации и связанных с ней процессов в природе, технике и обществе; понятиями « информация», «информационный процесс», «система», «компоненты системы», «системный эффект», « информационная система», «система управления»; владение методами поиска информации в сети Интернет; уметь критически оценивать информацию, полученную из сети Интернет</w:t>
            </w:r>
            <w:r w:rsidR="0022701D">
              <w:rPr>
                <w:sz w:val="28"/>
                <w:szCs w:val="28"/>
                <w:lang w:val="ru-RU"/>
              </w:rPr>
              <w:t>; характе</w:t>
            </w:r>
            <w:r>
              <w:rPr>
                <w:sz w:val="28"/>
                <w:szCs w:val="28"/>
                <w:lang w:val="ru-RU"/>
              </w:rPr>
              <w:t>ризовать большие данные</w:t>
            </w:r>
            <w:r w:rsidR="006B6465">
              <w:rPr>
                <w:sz w:val="28"/>
                <w:szCs w:val="28"/>
                <w:lang w:val="ru-RU"/>
              </w:rPr>
              <w:t>, приводить примеры источников их получения и направления использования;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End"/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понимать основные принципы устройства и функционирования современных стационарных и мобильных компьютеров; тенденций развития компьютерных технологий; владеть навыками работы с операционными системами и основными видами программного обеспечения для решения учебных задач по выбранной специализации; </w:t>
            </w:r>
          </w:p>
          <w:p w:rsidR="006B6465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строить неравномерные коды, допускающие однозначное декодирование сообщений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>префиксные коды); использовать простейшие коды, которые позволяют обнаруживать и исправлять ошибки при передаче данных;</w:t>
            </w:r>
          </w:p>
          <w:p w:rsidR="00C17D84" w:rsidRDefault="006B6465" w:rsidP="00032D52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владеть теоретическим аппаратом, позволяющим осуществлять представление заданного натурального числа в </w:t>
            </w:r>
            <w:proofErr w:type="gramStart"/>
            <w:r w:rsidR="003172CE">
              <w:rPr>
                <w:sz w:val="28"/>
                <w:szCs w:val="28"/>
                <w:lang w:val="ru-RU"/>
              </w:rPr>
              <w:t>различных</w:t>
            </w:r>
            <w:proofErr w:type="gramEnd"/>
            <w:r w:rsidR="003172CE">
              <w:rPr>
                <w:sz w:val="28"/>
                <w:szCs w:val="28"/>
                <w:lang w:val="ru-RU"/>
              </w:rPr>
              <w:t xml:space="preserve"> </w:t>
            </w:r>
          </w:p>
          <w:p w:rsidR="00AE38ED" w:rsidRDefault="009B42C8" w:rsidP="00032D52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системах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счисления; выполнять преобразования логических выражений, используя преобразования логических выражений, используя законы алгебры </w:t>
            </w:r>
            <w:r>
              <w:rPr>
                <w:sz w:val="28"/>
                <w:szCs w:val="28"/>
                <w:lang w:val="ru-RU"/>
              </w:rPr>
              <w:lastRenderedPageBreak/>
              <w:t>логики; определять кратчайший путь во взвешенном графе и количество путей между вершинами ориентированного ациклического графа;</w:t>
            </w:r>
          </w:p>
          <w:p w:rsidR="00995A8D" w:rsidRDefault="00995A8D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читать и понимать программы, реализующие несложные </w:t>
            </w:r>
            <w:r w:rsidR="00D21A8F">
              <w:rPr>
                <w:sz w:val="28"/>
                <w:szCs w:val="28"/>
                <w:lang w:val="ru-RU"/>
              </w:rPr>
              <w:t>алгоритмы</w:t>
            </w:r>
            <w:r>
              <w:rPr>
                <w:sz w:val="28"/>
                <w:szCs w:val="28"/>
                <w:lang w:val="ru-RU"/>
              </w:rPr>
              <w:t xml:space="preserve"> обработки числовых и текстовых данных 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( 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в том числе массивов и символьных строк) на выбранном для изучения универсальном языке программирования высокого уровня (Паскаль, </w:t>
            </w:r>
            <w:r>
              <w:rPr>
                <w:sz w:val="28"/>
                <w:szCs w:val="28"/>
              </w:rPr>
              <w:t>Python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Java</w:t>
            </w:r>
            <w:r w:rsidRPr="00995A8D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 xml:space="preserve">++, </w:t>
            </w:r>
            <w:r>
              <w:rPr>
                <w:sz w:val="28"/>
                <w:szCs w:val="28"/>
              </w:rPr>
              <w:t>C</w:t>
            </w:r>
            <w:r w:rsidRPr="00995A8D">
              <w:rPr>
                <w:sz w:val="28"/>
                <w:szCs w:val="28"/>
                <w:lang w:val="ru-RU"/>
              </w:rPr>
              <w:t>#</w:t>
            </w:r>
            <w:r>
              <w:rPr>
                <w:sz w:val="28"/>
                <w:szCs w:val="28"/>
                <w:lang w:val="ru-RU"/>
              </w:rPr>
              <w:t>); анализировать алгоритмы с использованием таблиц трассировки; определять без использования компьютера результаты выполнения несложных программ, включающих циклы, ветвления и подпрограммы, при заданных исходных данных; модифицировать готовые программы для решения новых задач, использовать их в своих программах в качестве подпрограмм (процедур, функций);</w:t>
            </w:r>
          </w:p>
          <w:p w:rsidR="00EC352F" w:rsidRDefault="00EC352F" w:rsidP="00995A8D">
            <w:pPr>
              <w:jc w:val="both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- уметь реализовать этапы решения задач на компьютере; умение реализовать на выбранном для изучения языке программирования высоко уровня </w:t>
            </w:r>
            <w:r w:rsidRPr="00EC352F">
              <w:rPr>
                <w:sz w:val="28"/>
                <w:szCs w:val="28"/>
                <w:lang w:val="ru-RU"/>
              </w:rPr>
              <w:t xml:space="preserve">(Паскаль,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Python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EC352F">
              <w:rPr>
                <w:sz w:val="28"/>
                <w:szCs w:val="28"/>
                <w:lang w:val="ru-RU"/>
              </w:rPr>
              <w:t>Java</w:t>
            </w:r>
            <w:proofErr w:type="spellEnd"/>
            <w:r w:rsidRPr="00EC352F">
              <w:rPr>
                <w:sz w:val="28"/>
                <w:szCs w:val="28"/>
                <w:lang w:val="ru-RU"/>
              </w:rPr>
              <w:t>, C++, C#)</w:t>
            </w:r>
            <w:r>
              <w:rPr>
                <w:sz w:val="28"/>
                <w:szCs w:val="28"/>
                <w:lang w:val="ru-RU"/>
              </w:rPr>
              <w:t xml:space="preserve"> типовые алгоритмы обработки чисел, числовых последовательностей и массивов: представление числа в виде набора простых сомножителей; нахождение максимальной (минимальной) цифры натурального числа, записанного в системе счисления с основанием, не превышающим 10;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вычисление обобщенных характеристик элементов массива или числовой последовательности (суммы, произведения среднего </w:t>
            </w:r>
            <w:r>
              <w:rPr>
                <w:sz w:val="28"/>
                <w:szCs w:val="28"/>
                <w:lang w:val="ru-RU"/>
              </w:rPr>
              <w:lastRenderedPageBreak/>
              <w:t>арифметического элементов, удовлетворяющих заданному условию) сортировку элементов массива;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- уметь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сервисов; умение использовать табличные (реляционные) базы данных, в частности составлять запросы в базах данных 9в том числе вычисляемые запросы), выполнять сортировку и поиск записей в базе данных; наполнять разработанную базу данных (в том числе вычисляемые запросы), выполнять сортировку и поиск записей в базе данных; наполнять разработанную базу данных; умение </w:t>
            </w:r>
            <w:r w:rsidR="00637C7C">
              <w:rPr>
                <w:sz w:val="28"/>
                <w:szCs w:val="28"/>
                <w:lang w:val="ru-RU"/>
              </w:rPr>
              <w:t xml:space="preserve">использовать электронные таблицы для анализа, представления и обработки данных (включая вычислительные суммы, среднего </w:t>
            </w:r>
            <w:r w:rsidR="0030617A">
              <w:rPr>
                <w:sz w:val="28"/>
                <w:szCs w:val="28"/>
                <w:lang w:val="ru-RU"/>
              </w:rPr>
              <w:t>арифметического</w:t>
            </w:r>
            <w:r w:rsidR="00637C7C">
              <w:rPr>
                <w:sz w:val="28"/>
                <w:szCs w:val="28"/>
                <w:lang w:val="ru-RU"/>
              </w:rPr>
              <w:t>, наибольшего и наименьшего значений, решение уравнений);</w:t>
            </w:r>
          </w:p>
          <w:p w:rsidR="00637C7C" w:rsidRDefault="00637C7C" w:rsidP="00995A8D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- уметь использовать компьютерно-математические модели для анализа объектов и процессов: формулировать цель моделирования, выполнять анализ результатов, полученных в ходе моделирования; оценивать адекватность модели моделируемому объекту или процессу; представлять результаты моделирования в наглядном виде</w:t>
            </w:r>
          </w:p>
          <w:p w:rsidR="00234C4F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  <w:p w:rsidR="00234C4F" w:rsidRPr="00995A8D" w:rsidRDefault="00234C4F" w:rsidP="00995A8D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</w:tbl>
    <w:p w:rsidR="00032D52" w:rsidRDefault="00032D52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</w:pPr>
    </w:p>
    <w:p w:rsidR="006F45B5" w:rsidRDefault="006F45B5" w:rsidP="00032D52">
      <w:pPr>
        <w:jc w:val="both"/>
        <w:rPr>
          <w:sz w:val="28"/>
          <w:szCs w:val="28"/>
          <w:lang w:val="ru-RU"/>
        </w:rPr>
        <w:sectPr w:rsidR="006F45B5" w:rsidSect="00E23911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6F45B5" w:rsidRDefault="003D6F97" w:rsidP="003D6F97">
      <w:pPr>
        <w:jc w:val="center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lastRenderedPageBreak/>
        <w:t>2. СТРУКТУРА И СОДЕРЖАНИЕ ОБЩЕОБРАЗОВАТЕЛЬНОЙ ДИСЦИПЛИНЫ</w:t>
      </w:r>
    </w:p>
    <w:p w:rsidR="003D6F97" w:rsidRDefault="003D6F97" w:rsidP="003D6F97">
      <w:pPr>
        <w:jc w:val="center"/>
        <w:rPr>
          <w:sz w:val="28"/>
          <w:szCs w:val="28"/>
          <w:lang w:val="ru-RU"/>
        </w:rPr>
      </w:pP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  <w:r w:rsidRPr="003D6F97">
        <w:rPr>
          <w:b/>
          <w:sz w:val="28"/>
          <w:szCs w:val="28"/>
          <w:lang w:val="ru-RU"/>
        </w:rPr>
        <w:t>2.1.Объем дисциплины и виды учебной работы</w:t>
      </w:r>
    </w:p>
    <w:p w:rsidR="003D6F97" w:rsidRDefault="003D6F97" w:rsidP="003D6F97">
      <w:pPr>
        <w:jc w:val="both"/>
        <w:rPr>
          <w:b/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8188"/>
        <w:gridCol w:w="1949"/>
      </w:tblGrid>
      <w:tr w:rsidR="003D6F97" w:rsidTr="003D6F97">
        <w:tc>
          <w:tcPr>
            <w:tcW w:w="8188" w:type="dxa"/>
          </w:tcPr>
          <w:p w:rsidR="003D6F97" w:rsidRPr="009004BB" w:rsidRDefault="003D6F97" w:rsidP="003D6F97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1949" w:type="dxa"/>
          </w:tcPr>
          <w:p w:rsidR="003D6F97" w:rsidRPr="009004BB" w:rsidRDefault="003D6F97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9004BB">
              <w:rPr>
                <w:b/>
                <w:sz w:val="28"/>
                <w:szCs w:val="28"/>
                <w:lang w:val="ru-RU"/>
              </w:rPr>
              <w:t xml:space="preserve">Объем в </w:t>
            </w:r>
            <w:proofErr w:type="spellStart"/>
            <w:r w:rsidRPr="009004BB">
              <w:rPr>
                <w:b/>
                <w:sz w:val="28"/>
                <w:szCs w:val="28"/>
                <w:lang w:val="ru-RU"/>
              </w:rPr>
              <w:t>часх</w:t>
            </w:r>
            <w:proofErr w:type="spellEnd"/>
          </w:p>
        </w:tc>
      </w:tr>
      <w:tr w:rsidR="003D6F97" w:rsidTr="003D6F97">
        <w:tc>
          <w:tcPr>
            <w:tcW w:w="8188" w:type="dxa"/>
          </w:tcPr>
          <w:p w:rsidR="003D6F97" w:rsidRPr="00746AE1" w:rsidRDefault="009004BB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1949" w:type="dxa"/>
          </w:tcPr>
          <w:p w:rsidR="003D6F97" w:rsidRPr="00746AE1" w:rsidRDefault="007438BB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110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949" w:type="dxa"/>
          </w:tcPr>
          <w:p w:rsidR="003D6F97" w:rsidRDefault="003D6F97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в т</w:t>
            </w:r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>ом</w:t>
            </w:r>
            <w:proofErr w:type="gramStart"/>
            <w:r w:rsidR="00BB7F05" w:rsidRPr="005D14D6">
              <w:rPr>
                <w:color w:val="000000" w:themeColor="text1"/>
                <w:sz w:val="28"/>
                <w:szCs w:val="28"/>
                <w:lang w:val="ru-RU"/>
              </w:rPr>
              <w:t xml:space="preserve"> </w:t>
            </w:r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.</w:t>
            </w:r>
            <w:proofErr w:type="gramEnd"/>
            <w:r w:rsidRPr="005D14D6">
              <w:rPr>
                <w:color w:val="000000" w:themeColor="text1"/>
                <w:sz w:val="28"/>
                <w:szCs w:val="28"/>
                <w:lang w:val="ru-RU"/>
              </w:rPr>
              <w:t>ч.:</w:t>
            </w:r>
          </w:p>
        </w:tc>
      </w:tr>
      <w:tr w:rsidR="003D6F97" w:rsidTr="003D6F97">
        <w:tc>
          <w:tcPr>
            <w:tcW w:w="8188" w:type="dxa"/>
          </w:tcPr>
          <w:p w:rsidR="003D6F97" w:rsidRDefault="00746AE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</w:t>
            </w:r>
          </w:p>
        </w:tc>
      </w:tr>
      <w:tr w:rsidR="003D6F97" w:rsidTr="003D6F97">
        <w:tc>
          <w:tcPr>
            <w:tcW w:w="8188" w:type="dxa"/>
          </w:tcPr>
          <w:p w:rsidR="003D6F97" w:rsidRDefault="007438BB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лабораторные</w:t>
            </w:r>
            <w:r w:rsidR="00746AE1">
              <w:rPr>
                <w:sz w:val="28"/>
                <w:szCs w:val="28"/>
                <w:lang w:val="ru-RU"/>
              </w:rPr>
              <w:t xml:space="preserve"> занятия</w:t>
            </w:r>
          </w:p>
        </w:tc>
        <w:tc>
          <w:tcPr>
            <w:tcW w:w="1949" w:type="dxa"/>
          </w:tcPr>
          <w:p w:rsidR="003D6F97" w:rsidRDefault="007438BB" w:rsidP="00746AE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80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949" w:type="dxa"/>
          </w:tcPr>
          <w:p w:rsidR="003D6F97" w:rsidRPr="00746AE1" w:rsidRDefault="00746AE1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54</w:t>
            </w:r>
          </w:p>
        </w:tc>
      </w:tr>
      <w:tr w:rsidR="00746AE1" w:rsidTr="00701441">
        <w:tc>
          <w:tcPr>
            <w:tcW w:w="10137" w:type="dxa"/>
            <w:gridSpan w:val="2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ru-RU"/>
              </w:rPr>
              <w:t>т.ч</w:t>
            </w:r>
            <w:proofErr w:type="spellEnd"/>
            <w:r>
              <w:rPr>
                <w:sz w:val="28"/>
                <w:szCs w:val="28"/>
                <w:lang w:val="ru-RU"/>
              </w:rPr>
              <w:t>.: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</w:tr>
      <w:tr w:rsidR="00746AE1" w:rsidTr="00701441">
        <w:tc>
          <w:tcPr>
            <w:tcW w:w="8188" w:type="dxa"/>
          </w:tcPr>
          <w:p w:rsidR="00746AE1" w:rsidRDefault="00746AE1" w:rsidP="00701441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1949" w:type="dxa"/>
          </w:tcPr>
          <w:p w:rsidR="00746AE1" w:rsidRDefault="003F1CBC" w:rsidP="00701441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42</w:t>
            </w:r>
          </w:p>
        </w:tc>
      </w:tr>
      <w:tr w:rsidR="003D6F97" w:rsidTr="003D6F97">
        <w:tc>
          <w:tcPr>
            <w:tcW w:w="8188" w:type="dxa"/>
          </w:tcPr>
          <w:p w:rsidR="003D6F97" w:rsidRPr="00746AE1" w:rsidRDefault="00746AE1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46AE1">
              <w:rPr>
                <w:b/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949" w:type="dxa"/>
          </w:tcPr>
          <w:p w:rsidR="003D6F97" w:rsidRPr="00746AE1" w:rsidRDefault="00D212F5" w:rsidP="00746AE1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</w:tr>
    </w:tbl>
    <w:p w:rsidR="003D6F97" w:rsidRDefault="003D6F97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0A1E92" w:rsidRDefault="000A1E92" w:rsidP="003D6F97">
      <w:pPr>
        <w:jc w:val="both"/>
        <w:rPr>
          <w:sz w:val="28"/>
          <w:szCs w:val="28"/>
          <w:lang w:val="ru-RU"/>
        </w:rPr>
        <w:sectPr w:rsidR="000A1E92" w:rsidSect="006F45B5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0A1E92" w:rsidRPr="000A1E92" w:rsidRDefault="000A1E92" w:rsidP="003D6F97">
      <w:pPr>
        <w:jc w:val="both"/>
        <w:rPr>
          <w:b/>
          <w:sz w:val="28"/>
          <w:szCs w:val="28"/>
          <w:lang w:val="ru-RU"/>
        </w:rPr>
      </w:pPr>
      <w:r w:rsidRPr="000A1E92">
        <w:rPr>
          <w:b/>
          <w:sz w:val="28"/>
          <w:szCs w:val="28"/>
          <w:lang w:val="ru-RU"/>
        </w:rPr>
        <w:lastRenderedPageBreak/>
        <w:t xml:space="preserve">2.2 Тематический план и содержание дисциплины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51D0D" w:rsidTr="00151D0D">
        <w:tc>
          <w:tcPr>
            <w:tcW w:w="2090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751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Содержание учебного материала (основное и профессионально-ориентированное), лабораторные и практические занятия, прикладной модуль (при наличии)</w:t>
            </w:r>
          </w:p>
        </w:tc>
        <w:tc>
          <w:tcPr>
            <w:tcW w:w="1883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062" w:type="dxa"/>
          </w:tcPr>
          <w:p w:rsidR="000A1E92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Формируемые компетенции</w:t>
            </w:r>
          </w:p>
        </w:tc>
      </w:tr>
      <w:tr w:rsidR="00151D0D" w:rsidTr="00151D0D">
        <w:tc>
          <w:tcPr>
            <w:tcW w:w="2090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8751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883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2062" w:type="dxa"/>
          </w:tcPr>
          <w:p w:rsidR="000A1E92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</w:tr>
      <w:tr w:rsidR="00151D0D" w:rsidRPr="009D46F6" w:rsidTr="00701441">
        <w:tc>
          <w:tcPr>
            <w:tcW w:w="14786" w:type="dxa"/>
            <w:gridSpan w:val="4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Базовый модуль с профессионально-ориентированным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151D0D">
              <w:rPr>
                <w:b/>
                <w:sz w:val="28"/>
                <w:szCs w:val="28"/>
                <w:lang w:val="ru-RU"/>
              </w:rPr>
              <w:t>содержанием</w:t>
            </w:r>
          </w:p>
        </w:tc>
      </w:tr>
      <w:tr w:rsidR="00151D0D" w:rsidTr="00151D0D">
        <w:tc>
          <w:tcPr>
            <w:tcW w:w="2090" w:type="dxa"/>
          </w:tcPr>
          <w:p w:rsidR="00151D0D" w:rsidRPr="00151D0D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Раздел</w:t>
            </w:r>
            <w:proofErr w:type="gramStart"/>
            <w:r w:rsidRPr="00151D0D">
              <w:rPr>
                <w:b/>
                <w:sz w:val="28"/>
                <w:szCs w:val="28"/>
                <w:lang w:val="ru-RU"/>
              </w:rPr>
              <w:t>1</w:t>
            </w:r>
            <w:proofErr w:type="gramEnd"/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51D0D" w:rsidRPr="00151D0D" w:rsidRDefault="00151D0D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51D0D">
              <w:rPr>
                <w:b/>
                <w:sz w:val="28"/>
                <w:szCs w:val="28"/>
                <w:lang w:val="ru-RU"/>
              </w:rPr>
              <w:t>Информация и информационная деятельность человека</w:t>
            </w:r>
          </w:p>
        </w:tc>
        <w:tc>
          <w:tcPr>
            <w:tcW w:w="1883" w:type="dxa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32</w:t>
            </w:r>
          </w:p>
        </w:tc>
        <w:tc>
          <w:tcPr>
            <w:tcW w:w="2062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 w:val="restart"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1.1.</w:t>
            </w: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151D0D" w:rsidRDefault="00942C3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151D0D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Информация и информационные процессы</w:t>
            </w:r>
          </w:p>
        </w:tc>
        <w:tc>
          <w:tcPr>
            <w:tcW w:w="1883" w:type="dxa"/>
            <w:vMerge/>
          </w:tcPr>
          <w:p w:rsidR="00151D0D" w:rsidRDefault="00151D0D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51D0D" w:rsidTr="00151D0D">
        <w:tc>
          <w:tcPr>
            <w:tcW w:w="2090" w:type="dxa"/>
            <w:vMerge/>
          </w:tcPr>
          <w:p w:rsidR="00151D0D" w:rsidRPr="00AD1552" w:rsidRDefault="00151D0D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51D0D" w:rsidRDefault="0067640A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51D0D" w:rsidRDefault="00942C3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151D0D" w:rsidRDefault="00151D0D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1.2.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Подходы к измерению информации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«Подходы к измерению информации»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 w:val="restart"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1.3.</w:t>
            </w: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 и цифровое представление информации. Устройство компьютера</w:t>
            </w:r>
          </w:p>
        </w:tc>
        <w:tc>
          <w:tcPr>
            <w:tcW w:w="1883" w:type="dxa"/>
            <w:vMerge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1A796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1A796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076C5" w:rsidTr="00151D0D">
        <w:tc>
          <w:tcPr>
            <w:tcW w:w="2090" w:type="dxa"/>
            <w:vMerge w:val="restart"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1.4.</w:t>
            </w: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076C5" w:rsidTr="00151D0D">
        <w:tc>
          <w:tcPr>
            <w:tcW w:w="2090" w:type="dxa"/>
            <w:vMerge/>
          </w:tcPr>
          <w:p w:rsidR="005076C5" w:rsidRPr="00AD1552" w:rsidRDefault="005076C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076C5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Кодирование информации. Системы счисления.</w:t>
            </w:r>
          </w:p>
        </w:tc>
        <w:tc>
          <w:tcPr>
            <w:tcW w:w="1883" w:type="dxa"/>
            <w:vMerge/>
          </w:tcPr>
          <w:p w:rsidR="005076C5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076C5" w:rsidRDefault="005076C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A796E" w:rsidTr="00151D0D">
        <w:tc>
          <w:tcPr>
            <w:tcW w:w="2090" w:type="dxa"/>
            <w:vMerge/>
          </w:tcPr>
          <w:p w:rsidR="001A796E" w:rsidRPr="00AD1552" w:rsidRDefault="001A796E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A796E" w:rsidRDefault="005076C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1A796E" w:rsidRDefault="005076C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1A796E" w:rsidRDefault="001A796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 w:val="restart"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1.5.</w:t>
            </w:r>
          </w:p>
        </w:tc>
        <w:tc>
          <w:tcPr>
            <w:tcW w:w="8751" w:type="dxa"/>
          </w:tcPr>
          <w:p w:rsidR="00E34375" w:rsidRPr="00AD1552" w:rsidRDefault="00E34375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34375" w:rsidRPr="009D46F6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Элементы комбинаторики, теории множеств и математической логики.</w:t>
            </w:r>
          </w:p>
        </w:tc>
        <w:tc>
          <w:tcPr>
            <w:tcW w:w="1883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RPr="000D1154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B26E8">
              <w:rPr>
                <w:sz w:val="28"/>
                <w:szCs w:val="28"/>
                <w:lang w:val="ru-RU"/>
              </w:rPr>
              <w:t xml:space="preserve"> «Элементы комбинаторики, теории множеств и математической логики»</w:t>
            </w:r>
            <w:r w:rsidR="000D1154">
              <w:rPr>
                <w:sz w:val="28"/>
                <w:szCs w:val="28"/>
                <w:lang w:val="ru-RU"/>
              </w:rPr>
              <w:t>. Расчет туристических маршрутов и траекторий.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RPr="000D1154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Тема 1.6.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9D46F6" w:rsidTr="00151D0D">
        <w:tc>
          <w:tcPr>
            <w:tcW w:w="2090" w:type="dxa"/>
            <w:vMerge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Компьютерные сети: локальные сети, сеть Интернет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Pr="00AD1552" w:rsidRDefault="00E34375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60742F" w:rsidRDefault="0060742F">
      <w: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60742F" w:rsidTr="00151D0D">
        <w:tc>
          <w:tcPr>
            <w:tcW w:w="2090" w:type="dxa"/>
            <w:vMerge w:val="restart"/>
          </w:tcPr>
          <w:p w:rsidR="0060742F" w:rsidRPr="00AD1552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lastRenderedPageBreak/>
              <w:t>Тема 1.7.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RPr="009D46F6" w:rsidTr="00151D0D">
        <w:tc>
          <w:tcPr>
            <w:tcW w:w="2090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091B7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Службы Интернета.</w:t>
            </w:r>
            <w:r w:rsidR="0060742F">
              <w:rPr>
                <w:sz w:val="28"/>
                <w:szCs w:val="28"/>
                <w:lang w:val="ru-RU"/>
              </w:rPr>
              <w:t xml:space="preserve"> Поисковые системы. Поиск информации профессионального содержания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34375" w:rsidTr="00151D0D">
        <w:tc>
          <w:tcPr>
            <w:tcW w:w="2090" w:type="dxa"/>
            <w:vMerge/>
          </w:tcPr>
          <w:p w:rsidR="00E34375" w:rsidRDefault="00E3437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34375" w:rsidRDefault="00E3437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091B7C">
              <w:rPr>
                <w:sz w:val="28"/>
                <w:szCs w:val="28"/>
                <w:lang w:val="ru-RU"/>
              </w:rPr>
              <w:t xml:space="preserve"> «Службы Интернета. Поисковые системы. Поиск информации профессионального содержания»</w:t>
            </w:r>
          </w:p>
        </w:tc>
        <w:tc>
          <w:tcPr>
            <w:tcW w:w="1883" w:type="dxa"/>
          </w:tcPr>
          <w:p w:rsidR="00E34375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E34375" w:rsidRDefault="00E3437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 w:val="restart"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1.8.</w:t>
            </w: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60742F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255B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Сетевое хранение данных и </w:t>
            </w:r>
            <w:proofErr w:type="gramStart"/>
            <w:r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контента. Облачные сервисы. Разделение прав доступа в облачных хранилищах. Соблюдение мер безопасности, предотвращающих незаконное распространение персональных данных</w:t>
            </w:r>
          </w:p>
        </w:tc>
        <w:tc>
          <w:tcPr>
            <w:tcW w:w="1883" w:type="dxa"/>
            <w:vMerge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  <w:vMerge/>
          </w:tcPr>
          <w:p w:rsidR="0060742F" w:rsidRPr="004D724A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60742F" w:rsidRDefault="006074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255B88">
              <w:rPr>
                <w:sz w:val="28"/>
                <w:szCs w:val="28"/>
                <w:lang w:val="ru-RU"/>
              </w:rPr>
              <w:t xml:space="preserve"> «Сетевое хранение данных и </w:t>
            </w:r>
            <w:proofErr w:type="gramStart"/>
            <w:r w:rsidR="00255B88">
              <w:rPr>
                <w:sz w:val="28"/>
                <w:szCs w:val="28"/>
                <w:lang w:val="ru-RU"/>
              </w:rPr>
              <w:t>цифрового</w:t>
            </w:r>
            <w:proofErr w:type="gramEnd"/>
            <w:r w:rsidR="00255B88">
              <w:rPr>
                <w:sz w:val="28"/>
                <w:szCs w:val="28"/>
                <w:lang w:val="ru-RU"/>
              </w:rPr>
              <w:t xml:space="preserve"> контента. Облачные сервисы».</w:t>
            </w:r>
          </w:p>
        </w:tc>
        <w:tc>
          <w:tcPr>
            <w:tcW w:w="1883" w:type="dxa"/>
          </w:tcPr>
          <w:p w:rsidR="0060742F" w:rsidRDefault="00255B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60742F" w:rsidRDefault="006074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 w:val="restart"/>
          </w:tcPr>
          <w:p w:rsidR="00EE3313" w:rsidRPr="004D724A" w:rsidRDefault="00EE3313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4D724A">
              <w:rPr>
                <w:b/>
                <w:sz w:val="28"/>
                <w:szCs w:val="28"/>
                <w:lang w:val="ru-RU"/>
              </w:rPr>
              <w:t>Тема 1.9.</w:t>
            </w:r>
          </w:p>
        </w:tc>
        <w:tc>
          <w:tcPr>
            <w:tcW w:w="8751" w:type="dxa"/>
          </w:tcPr>
          <w:p w:rsidR="00EE3313" w:rsidRDefault="00EE3313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  <w:p w:rsidR="00EE3313" w:rsidRDefault="00EE3313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EE3313" w:rsidRPr="009D46F6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Информационная безопасность и тренды в развитии цифровых технологий; риски и прогнозы использования цифровых технологий при решении профессиональных задач</w:t>
            </w:r>
            <w:r w:rsidR="00731E30">
              <w:rPr>
                <w:sz w:val="28"/>
                <w:szCs w:val="28"/>
                <w:lang w:val="ru-RU"/>
              </w:rPr>
              <w:t>, связанных с защитой личных данных клиентов.</w:t>
            </w:r>
          </w:p>
        </w:tc>
        <w:tc>
          <w:tcPr>
            <w:tcW w:w="1883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3313" w:rsidTr="00151D0D">
        <w:tc>
          <w:tcPr>
            <w:tcW w:w="2090" w:type="dxa"/>
            <w:vMerge/>
          </w:tcPr>
          <w:p w:rsidR="00EE3313" w:rsidRDefault="00EE3313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EE3313" w:rsidRDefault="00AC3ED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EE3313" w:rsidRDefault="00220444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EE3313" w:rsidRDefault="00EE3313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0742F" w:rsidTr="00151D0D">
        <w:tc>
          <w:tcPr>
            <w:tcW w:w="2090" w:type="dxa"/>
          </w:tcPr>
          <w:p w:rsidR="0060742F" w:rsidRDefault="0060742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Раздел 2</w:t>
            </w:r>
            <w:r w:rsidRPr="00151D0D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60742F" w:rsidRPr="00135E08" w:rsidRDefault="006074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Использование программных систем и сервисов</w:t>
            </w:r>
          </w:p>
        </w:tc>
        <w:tc>
          <w:tcPr>
            <w:tcW w:w="1883" w:type="dxa"/>
          </w:tcPr>
          <w:p w:rsidR="0060742F" w:rsidRPr="00135E08" w:rsidRDefault="0060742F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135E08">
              <w:rPr>
                <w:b/>
                <w:sz w:val="28"/>
                <w:szCs w:val="28"/>
                <w:lang w:val="ru-RU"/>
              </w:rPr>
              <w:t>28</w:t>
            </w:r>
          </w:p>
        </w:tc>
        <w:tc>
          <w:tcPr>
            <w:tcW w:w="2062" w:type="dxa"/>
          </w:tcPr>
          <w:p w:rsidR="0060742F" w:rsidRDefault="0060742F" w:rsidP="0060742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B5011" w:rsidTr="00151D0D">
        <w:tc>
          <w:tcPr>
            <w:tcW w:w="2090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FB5011" w:rsidRDefault="00FB5011" w:rsidP="0060742F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FB5011" w:rsidRPr="009D46F6" w:rsidTr="00151D0D">
        <w:tc>
          <w:tcPr>
            <w:tcW w:w="2090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B5011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Обработка информации в текстовых процесс</w:t>
            </w:r>
            <w:r w:rsidR="0076727F">
              <w:rPr>
                <w:sz w:val="28"/>
                <w:szCs w:val="28"/>
                <w:lang w:val="ru-RU"/>
              </w:rPr>
              <w:t>ор</w:t>
            </w:r>
            <w:r>
              <w:rPr>
                <w:sz w:val="28"/>
                <w:szCs w:val="28"/>
                <w:lang w:val="ru-RU"/>
              </w:rPr>
              <w:t>ах</w:t>
            </w:r>
          </w:p>
        </w:tc>
        <w:tc>
          <w:tcPr>
            <w:tcW w:w="1883" w:type="dxa"/>
            <w:vMerge/>
          </w:tcPr>
          <w:p w:rsidR="00FB5011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FB5011" w:rsidRDefault="00FB501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76727F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183EEE">
              <w:rPr>
                <w:sz w:val="28"/>
                <w:szCs w:val="28"/>
                <w:lang w:val="ru-RU"/>
              </w:rPr>
              <w:t xml:space="preserve"> «Обработка информации в текстовых процесс</w:t>
            </w:r>
            <w:r w:rsidR="0076727F">
              <w:rPr>
                <w:sz w:val="28"/>
                <w:szCs w:val="28"/>
                <w:lang w:val="ru-RU"/>
              </w:rPr>
              <w:t>ор</w:t>
            </w:r>
            <w:r w:rsidR="00183EEE">
              <w:rPr>
                <w:sz w:val="28"/>
                <w:szCs w:val="28"/>
                <w:lang w:val="ru-RU"/>
              </w:rPr>
              <w:t>ах»</w:t>
            </w:r>
            <w:r w:rsidR="0076727F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</w:tcPr>
          <w:p w:rsidR="00C704A8" w:rsidRDefault="00FB501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183EEE" w:rsidRPr="0076727F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9D46F6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создания структурированных</w:t>
            </w:r>
            <w:r w:rsidR="00692053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текстовых документов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731E30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692053">
              <w:rPr>
                <w:sz w:val="28"/>
                <w:szCs w:val="28"/>
                <w:lang w:val="ru-RU"/>
              </w:rPr>
              <w:t xml:space="preserve"> «Технологии создания структурированных текстовых документов»</w:t>
            </w:r>
            <w:r w:rsidR="00731E30">
              <w:rPr>
                <w:sz w:val="28"/>
                <w:szCs w:val="28"/>
                <w:lang w:val="ru-RU"/>
              </w:rPr>
              <w:t xml:space="preserve">. Оформление договоров, справочников, путеводителей, указателей, рекламных </w:t>
            </w:r>
            <w:r w:rsidR="009F2C3E">
              <w:rPr>
                <w:sz w:val="28"/>
                <w:szCs w:val="28"/>
                <w:lang w:val="ru-RU"/>
              </w:rPr>
              <w:t>брошюр</w:t>
            </w:r>
            <w:r w:rsidR="00731E30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C704A8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3E58A5" w:rsidRPr="00731E30" w:rsidRDefault="003E58A5">
      <w:pPr>
        <w:rPr>
          <w:lang w:val="ru-RU"/>
        </w:rPr>
      </w:pPr>
      <w:r w:rsidRPr="00731E30">
        <w:rPr>
          <w:lang w:val="ru-RU"/>
        </w:rPr>
        <w:br w:type="page"/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183EEE" w:rsidRPr="00731E30" w:rsidTr="00151D0D">
        <w:tc>
          <w:tcPr>
            <w:tcW w:w="2090" w:type="dxa"/>
            <w:vMerge w:val="restart"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lastRenderedPageBreak/>
              <w:t>Тема 2.3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183EEE" w:rsidRDefault="00183EE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183EEE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183EEE" w:rsidRPr="00731E30" w:rsidTr="00151D0D">
        <w:tc>
          <w:tcPr>
            <w:tcW w:w="2090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183EEE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Компьютерная графика и мультимедиа</w:t>
            </w:r>
          </w:p>
        </w:tc>
        <w:tc>
          <w:tcPr>
            <w:tcW w:w="1883" w:type="dxa"/>
            <w:vMerge/>
          </w:tcPr>
          <w:p w:rsidR="00183EEE" w:rsidRDefault="00183EE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183EEE" w:rsidRDefault="00183EE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04A8" w:rsidRPr="00731E30" w:rsidTr="00151D0D">
        <w:tc>
          <w:tcPr>
            <w:tcW w:w="2090" w:type="dxa"/>
            <w:vMerge/>
          </w:tcPr>
          <w:p w:rsidR="00C704A8" w:rsidRDefault="00C704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04A8" w:rsidRDefault="00FB5011" w:rsidP="00B117BC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  <w:r w:rsidR="00B117BC">
              <w:rPr>
                <w:sz w:val="28"/>
                <w:szCs w:val="28"/>
                <w:lang w:val="ru-RU"/>
              </w:rPr>
              <w:t xml:space="preserve"> «Компьютерная графика и мультимедиа»</w:t>
            </w:r>
            <w:r w:rsidR="00731E30">
              <w:rPr>
                <w:sz w:val="28"/>
                <w:szCs w:val="28"/>
                <w:lang w:val="ru-RU"/>
              </w:rPr>
              <w:t>. Оформление рекламной продукции.</w:t>
            </w:r>
          </w:p>
        </w:tc>
        <w:tc>
          <w:tcPr>
            <w:tcW w:w="1883" w:type="dxa"/>
          </w:tcPr>
          <w:p w:rsidR="00C704A8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C704A8" w:rsidRDefault="00C704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2.4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3E58A5" w:rsidRDefault="003E58A5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графических объектов</w:t>
            </w:r>
          </w:p>
        </w:tc>
        <w:tc>
          <w:tcPr>
            <w:tcW w:w="1883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9A3510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графических объектов»</w:t>
            </w:r>
            <w:r w:rsidR="00731E30">
              <w:rPr>
                <w:sz w:val="28"/>
                <w:szCs w:val="28"/>
                <w:lang w:val="ru-RU"/>
              </w:rPr>
              <w:t>. Оформление рекламной продукции</w:t>
            </w:r>
            <w:r w:rsidR="00F30B93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1883" w:type="dxa"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731E30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2.5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9D46F6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Представление профессиональной информации в виде презентаций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«Представление профессиональной информации в виде презентаций»</w:t>
            </w:r>
            <w:r w:rsidR="00731E30">
              <w:rPr>
                <w:sz w:val="28"/>
                <w:szCs w:val="28"/>
                <w:lang w:val="ru-RU"/>
              </w:rPr>
              <w:t>. Оформление информационных панорам для клиентов.</w:t>
            </w:r>
          </w:p>
        </w:tc>
        <w:tc>
          <w:tcPr>
            <w:tcW w:w="1883" w:type="dxa"/>
          </w:tcPr>
          <w:p w:rsidR="003E58A5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17BC" w:rsidRPr="00731E30" w:rsidTr="00151D0D">
        <w:tc>
          <w:tcPr>
            <w:tcW w:w="2090" w:type="dxa"/>
            <w:vMerge w:val="restart"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2.6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B117BC" w:rsidRDefault="00B117B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B117BC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B117BC" w:rsidRPr="009D46F6" w:rsidTr="00151D0D">
        <w:tc>
          <w:tcPr>
            <w:tcW w:w="2090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B117BC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Интерактивные и мультимедийные объекты на слайде</w:t>
            </w:r>
          </w:p>
        </w:tc>
        <w:tc>
          <w:tcPr>
            <w:tcW w:w="1883" w:type="dxa"/>
            <w:vMerge/>
          </w:tcPr>
          <w:p w:rsidR="00B117BC" w:rsidRDefault="00B117B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B117BC" w:rsidRDefault="00B117B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E58A5" w:rsidRPr="00731E30" w:rsidTr="00151D0D">
        <w:tc>
          <w:tcPr>
            <w:tcW w:w="2090" w:type="dxa"/>
            <w:vMerge/>
          </w:tcPr>
          <w:p w:rsidR="003E58A5" w:rsidRDefault="003E58A5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E58A5" w:rsidRDefault="00EE6FD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«Интерактивные и мультимедийные объекты на слайде»</w:t>
            </w:r>
            <w:r w:rsidR="00731E30">
              <w:rPr>
                <w:sz w:val="28"/>
                <w:szCs w:val="28"/>
                <w:lang w:val="ru-RU"/>
              </w:rPr>
              <w:t>. Оформление информационных панорам для клиентов.</w:t>
            </w:r>
          </w:p>
        </w:tc>
        <w:tc>
          <w:tcPr>
            <w:tcW w:w="1883" w:type="dxa"/>
          </w:tcPr>
          <w:p w:rsidR="003E58A5" w:rsidRDefault="00EE6FD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3E58A5" w:rsidRDefault="003E58A5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731E30" w:rsidTr="00151D0D">
        <w:tc>
          <w:tcPr>
            <w:tcW w:w="2090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2.7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7E3821" w:rsidRPr="00731E30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Гипертекстовое представление информации</w:t>
            </w:r>
          </w:p>
        </w:tc>
        <w:tc>
          <w:tcPr>
            <w:tcW w:w="1883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E3821" w:rsidRPr="00F30B93" w:rsidTr="00151D0D">
        <w:tc>
          <w:tcPr>
            <w:tcW w:w="2090" w:type="dxa"/>
            <w:vMerge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7E3821" w:rsidRDefault="007E3821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«Гипертекстовое представление информации»</w:t>
            </w:r>
            <w:r w:rsidR="00F30B93">
              <w:rPr>
                <w:sz w:val="28"/>
                <w:szCs w:val="28"/>
                <w:lang w:val="ru-RU"/>
              </w:rPr>
              <w:t>. Создание простейших информационных сайтов.</w:t>
            </w:r>
          </w:p>
        </w:tc>
        <w:tc>
          <w:tcPr>
            <w:tcW w:w="1883" w:type="dxa"/>
          </w:tcPr>
          <w:p w:rsidR="007E3821" w:rsidRDefault="007E3821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7E3821" w:rsidRDefault="007E382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6FD1" w:rsidRPr="00F30B93" w:rsidTr="00151D0D">
        <w:tc>
          <w:tcPr>
            <w:tcW w:w="2090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Раздел 3.</w:t>
            </w:r>
          </w:p>
        </w:tc>
        <w:tc>
          <w:tcPr>
            <w:tcW w:w="8751" w:type="dxa"/>
          </w:tcPr>
          <w:p w:rsidR="00EE6FD1" w:rsidRPr="00DE0F34" w:rsidRDefault="00DE0F34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Информационное моделирование</w:t>
            </w:r>
          </w:p>
        </w:tc>
        <w:tc>
          <w:tcPr>
            <w:tcW w:w="1883" w:type="dxa"/>
          </w:tcPr>
          <w:p w:rsidR="00EE6FD1" w:rsidRPr="00DE0F34" w:rsidRDefault="00DE0F34" w:rsidP="00151D0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DE0F34">
              <w:rPr>
                <w:b/>
                <w:sz w:val="28"/>
                <w:szCs w:val="28"/>
                <w:lang w:val="ru-RU"/>
              </w:rPr>
              <w:t>48</w:t>
            </w:r>
          </w:p>
        </w:tc>
        <w:tc>
          <w:tcPr>
            <w:tcW w:w="2062" w:type="dxa"/>
          </w:tcPr>
          <w:p w:rsidR="00EE6FD1" w:rsidRDefault="00EE6FD1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RPr="00F30B93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RPr="009D46F6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 и моделирование. Этапы моделирования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71A8C" w:rsidTr="00151D0D">
        <w:tc>
          <w:tcPr>
            <w:tcW w:w="2090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3.2</w:t>
            </w:r>
            <w:r w:rsidRPr="004D724A">
              <w:rPr>
                <w:b/>
                <w:sz w:val="28"/>
                <w:szCs w:val="28"/>
                <w:lang w:val="ru-RU"/>
              </w:rPr>
              <w:t>.</w:t>
            </w: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C71A8C" w:rsidTr="00151D0D">
        <w:tc>
          <w:tcPr>
            <w:tcW w:w="2090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C71A8C" w:rsidRDefault="00C71A8C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Списки, графы, деревья</w:t>
            </w:r>
          </w:p>
        </w:tc>
        <w:tc>
          <w:tcPr>
            <w:tcW w:w="1883" w:type="dxa"/>
            <w:vMerge/>
          </w:tcPr>
          <w:p w:rsidR="00C71A8C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C71A8C" w:rsidRDefault="00C71A8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FE6D6F" w:rsidTr="00151D0D">
        <w:tc>
          <w:tcPr>
            <w:tcW w:w="2090" w:type="dxa"/>
            <w:vMerge/>
          </w:tcPr>
          <w:p w:rsidR="00FE6D6F" w:rsidRDefault="00FE6D6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FE6D6F" w:rsidRDefault="00FE6D6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FE6D6F" w:rsidRDefault="00C71A8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FE6D6F" w:rsidRDefault="00FE6D6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C71A8C" w:rsidRDefault="00C71A8C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A44BA8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3.3</w:t>
            </w:r>
          </w:p>
        </w:tc>
        <w:tc>
          <w:tcPr>
            <w:tcW w:w="8751" w:type="dxa"/>
          </w:tcPr>
          <w:p w:rsidR="00A44BA8" w:rsidRDefault="00A44BA8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9D46F6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Математические модели в профессиональной области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731E30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83174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«Математические модели в профессиональной области»</w:t>
            </w:r>
            <w:r w:rsidR="00731E30">
              <w:rPr>
                <w:sz w:val="28"/>
                <w:szCs w:val="28"/>
                <w:lang w:val="ru-RU"/>
              </w:rPr>
              <w:t>. Моделирование маршрутов передвижения и размещения.</w:t>
            </w:r>
          </w:p>
        </w:tc>
        <w:tc>
          <w:tcPr>
            <w:tcW w:w="1883" w:type="dxa"/>
          </w:tcPr>
          <w:p w:rsidR="00A44BA8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RPr="00731E30" w:rsidTr="00151D0D">
        <w:tc>
          <w:tcPr>
            <w:tcW w:w="2090" w:type="dxa"/>
            <w:vMerge w:val="restart"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3.4</w:t>
            </w:r>
          </w:p>
        </w:tc>
        <w:tc>
          <w:tcPr>
            <w:tcW w:w="8751" w:type="dxa"/>
          </w:tcPr>
          <w:p w:rsidR="00A44BA8" w:rsidRDefault="007315E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A44BA8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A44BA8" w:rsidRPr="009D46F6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Понятие алгоритма и основные алгоритмические структуры</w:t>
            </w:r>
          </w:p>
        </w:tc>
        <w:tc>
          <w:tcPr>
            <w:tcW w:w="1883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B4D88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«Понятие алгоритма и основные алгоритмические структуры»</w:t>
            </w:r>
          </w:p>
        </w:tc>
        <w:tc>
          <w:tcPr>
            <w:tcW w:w="1883" w:type="dxa"/>
          </w:tcPr>
          <w:p w:rsidR="00A44BA8" w:rsidRDefault="002B4D88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3.5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RPr="009D46F6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Анализ алгоритмов в профессиональной области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A44BA8" w:rsidTr="00151D0D">
        <w:tc>
          <w:tcPr>
            <w:tcW w:w="2090" w:type="dxa"/>
            <w:vMerge/>
          </w:tcPr>
          <w:p w:rsidR="00A44BA8" w:rsidRDefault="00A44BA8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A44BA8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A44BA8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A44BA8" w:rsidRDefault="00A44BA8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3.6</w:t>
            </w: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83726" w:rsidRPr="009D46F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Базы данных как модель предметной области. Таблицы и реляционные базы данных</w:t>
            </w:r>
            <w:r w:rsidR="00731E30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883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83726" w:rsidRPr="00731E30" w:rsidTr="00151D0D">
        <w:tc>
          <w:tcPr>
            <w:tcW w:w="2090" w:type="dxa"/>
            <w:vMerge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83726" w:rsidRDefault="00283726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«Базы данн</w:t>
            </w:r>
            <w:r w:rsidR="00F07A2F">
              <w:rPr>
                <w:sz w:val="28"/>
                <w:szCs w:val="28"/>
                <w:lang w:val="ru-RU"/>
              </w:rPr>
              <w:t>ых как модель предметной области</w:t>
            </w:r>
            <w:r>
              <w:rPr>
                <w:sz w:val="28"/>
                <w:szCs w:val="28"/>
                <w:lang w:val="ru-RU"/>
              </w:rPr>
              <w:t>. Таблицы и реляционные базы данных»</w:t>
            </w:r>
            <w:r w:rsidR="00731E30">
              <w:rPr>
                <w:sz w:val="28"/>
                <w:szCs w:val="28"/>
                <w:lang w:val="ru-RU"/>
              </w:rPr>
              <w:t xml:space="preserve">. Формирование баз данных в области туризма и гостеприимства. </w:t>
            </w:r>
          </w:p>
        </w:tc>
        <w:tc>
          <w:tcPr>
            <w:tcW w:w="1883" w:type="dxa"/>
          </w:tcPr>
          <w:p w:rsidR="00283726" w:rsidRDefault="00283726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283726" w:rsidRDefault="0028372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4557E" w:rsidRPr="00731E30" w:rsidTr="00151D0D">
        <w:tc>
          <w:tcPr>
            <w:tcW w:w="2090" w:type="dxa"/>
            <w:vMerge w:val="restart"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3.7</w:t>
            </w:r>
          </w:p>
        </w:tc>
        <w:tc>
          <w:tcPr>
            <w:tcW w:w="8751" w:type="dxa"/>
          </w:tcPr>
          <w:p w:rsidR="0024557E" w:rsidRDefault="0024557E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24557E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24557E" w:rsidTr="00151D0D">
        <w:tc>
          <w:tcPr>
            <w:tcW w:w="2090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24557E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Технологии обработки информации в электронных таблицах. Сортировка, фильтрация, условное форматирование.</w:t>
            </w:r>
          </w:p>
        </w:tc>
        <w:tc>
          <w:tcPr>
            <w:tcW w:w="1883" w:type="dxa"/>
            <w:vMerge/>
          </w:tcPr>
          <w:p w:rsidR="0024557E" w:rsidRDefault="0024557E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24557E" w:rsidRDefault="0024557E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31746" w:rsidTr="00151D0D">
        <w:tc>
          <w:tcPr>
            <w:tcW w:w="2090" w:type="dxa"/>
            <w:vMerge/>
          </w:tcPr>
          <w:p w:rsidR="00831746" w:rsidRDefault="00831746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831746" w:rsidRDefault="00C73CA2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«Технологии обработки информации в электронных таблицах. Сортировка, фильтрация, условное форматирование».</w:t>
            </w:r>
          </w:p>
        </w:tc>
        <w:tc>
          <w:tcPr>
            <w:tcW w:w="1883" w:type="dxa"/>
          </w:tcPr>
          <w:p w:rsidR="00831746" w:rsidRDefault="00C73CA2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/>
          </w:tcPr>
          <w:p w:rsidR="00831746" w:rsidRDefault="00831746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3.8</w:t>
            </w: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883" w:type="dxa"/>
            <w:vMerge w:val="restart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39101F" w:rsidRPr="009D46F6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Формулы и функции в электронных таблицах</w:t>
            </w:r>
          </w:p>
        </w:tc>
        <w:tc>
          <w:tcPr>
            <w:tcW w:w="1883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9101F" w:rsidTr="00151D0D">
        <w:tc>
          <w:tcPr>
            <w:tcW w:w="2090" w:type="dxa"/>
            <w:vMerge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39101F" w:rsidRDefault="0039101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Практические занятия по теме: «Формулы и функции в электронных </w:t>
            </w:r>
            <w:r>
              <w:rPr>
                <w:sz w:val="28"/>
                <w:szCs w:val="28"/>
                <w:lang w:val="ru-RU"/>
              </w:rPr>
              <w:lastRenderedPageBreak/>
              <w:t>таблицах»</w:t>
            </w:r>
          </w:p>
        </w:tc>
        <w:tc>
          <w:tcPr>
            <w:tcW w:w="1883" w:type="dxa"/>
          </w:tcPr>
          <w:p w:rsidR="0039101F" w:rsidRDefault="0039101F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6</w:t>
            </w:r>
          </w:p>
        </w:tc>
        <w:tc>
          <w:tcPr>
            <w:tcW w:w="2062" w:type="dxa"/>
            <w:vMerge/>
          </w:tcPr>
          <w:p w:rsidR="0039101F" w:rsidRDefault="0039101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5E166C" w:rsidRDefault="005E166C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90"/>
        <w:gridCol w:w="8751"/>
        <w:gridCol w:w="1883"/>
        <w:gridCol w:w="2062"/>
      </w:tblGrid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3.9.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9D46F6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Визуализация данных в электронных таблицах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Tr="00151D0D">
        <w:tc>
          <w:tcPr>
            <w:tcW w:w="2090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Тема 3.10.</w:t>
            </w:r>
          </w:p>
        </w:tc>
        <w:tc>
          <w:tcPr>
            <w:tcW w:w="8751" w:type="dxa"/>
          </w:tcPr>
          <w:p w:rsidR="005E166C" w:rsidRDefault="005E166C" w:rsidP="003D6F97">
            <w:pPr>
              <w:jc w:val="both"/>
              <w:rPr>
                <w:sz w:val="28"/>
                <w:szCs w:val="28"/>
                <w:lang w:val="ru-RU"/>
              </w:rPr>
            </w:pPr>
            <w:r w:rsidRPr="00AD1552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883" w:type="dxa"/>
            <w:vMerge w:val="restart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 w:val="restart"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</w:tr>
      <w:tr w:rsidR="005E166C" w:rsidRPr="00DA4D03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Моделирование в электронных таблицах (на примерах задач из профессиональной области)</w:t>
            </w:r>
            <w:r w:rsidR="00731E30">
              <w:rPr>
                <w:sz w:val="28"/>
                <w:szCs w:val="28"/>
                <w:lang w:val="ru-RU"/>
              </w:rPr>
              <w:t>. Создание сводных отчетов по результатам размещения клиентов.</w:t>
            </w:r>
          </w:p>
        </w:tc>
        <w:tc>
          <w:tcPr>
            <w:tcW w:w="1883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E166C" w:rsidRPr="00731E30" w:rsidTr="00151D0D">
        <w:tc>
          <w:tcPr>
            <w:tcW w:w="2090" w:type="dxa"/>
            <w:vMerge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8751" w:type="dxa"/>
          </w:tcPr>
          <w:p w:rsidR="005E166C" w:rsidRDefault="00AA2D54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Практические занятия по теме: «Моделирование в электронных таблицах (на примерах задач из профессиональной области)»</w:t>
            </w:r>
          </w:p>
        </w:tc>
        <w:tc>
          <w:tcPr>
            <w:tcW w:w="1883" w:type="dxa"/>
          </w:tcPr>
          <w:p w:rsidR="005E166C" w:rsidRDefault="005E166C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062" w:type="dxa"/>
            <w:vMerge/>
          </w:tcPr>
          <w:p w:rsidR="005E166C" w:rsidRDefault="005E166C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Default="00762E2F" w:rsidP="003D6F97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Промежуточная аттестация</w:t>
            </w:r>
            <w:r w:rsidR="007438BB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1883" w:type="dxa"/>
          </w:tcPr>
          <w:p w:rsidR="00762E2F" w:rsidRDefault="00D212F5" w:rsidP="00151D0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62E2F" w:rsidTr="00701441">
        <w:tc>
          <w:tcPr>
            <w:tcW w:w="10841" w:type="dxa"/>
            <w:gridSpan w:val="2"/>
          </w:tcPr>
          <w:p w:rsidR="00762E2F" w:rsidRPr="00762E2F" w:rsidRDefault="00762E2F" w:rsidP="003D6F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883" w:type="dxa"/>
          </w:tcPr>
          <w:p w:rsidR="00762E2F" w:rsidRPr="00762E2F" w:rsidRDefault="00762E2F" w:rsidP="00D212F5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762E2F">
              <w:rPr>
                <w:b/>
                <w:sz w:val="28"/>
                <w:szCs w:val="28"/>
                <w:lang w:val="ru-RU"/>
              </w:rPr>
              <w:t xml:space="preserve">110 </w:t>
            </w:r>
          </w:p>
        </w:tc>
        <w:tc>
          <w:tcPr>
            <w:tcW w:w="2062" w:type="dxa"/>
          </w:tcPr>
          <w:p w:rsidR="00762E2F" w:rsidRDefault="00762E2F" w:rsidP="00942C3C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</w:tbl>
    <w:p w:rsidR="000A1E92" w:rsidRDefault="000A1E92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</w:pPr>
    </w:p>
    <w:p w:rsidR="00701441" w:rsidRDefault="00701441" w:rsidP="003D6F97">
      <w:pPr>
        <w:jc w:val="both"/>
        <w:rPr>
          <w:sz w:val="28"/>
          <w:szCs w:val="28"/>
          <w:lang w:val="ru-RU"/>
        </w:rPr>
        <w:sectPr w:rsidR="00701441" w:rsidSect="000A1E92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  <w:r w:rsidRPr="00701441">
        <w:rPr>
          <w:b/>
          <w:sz w:val="28"/>
          <w:szCs w:val="28"/>
          <w:lang w:val="ru-RU"/>
        </w:rPr>
        <w:lastRenderedPageBreak/>
        <w:t>3. УСЛОВИЯ РЕАЛИЗАЦИИ ПРОГРАММЫ ОБЩЕОБРАЗОВАТЕЛЬНОЙ ДИСЦИПЛИНЫ</w:t>
      </w:r>
    </w:p>
    <w:p w:rsidR="00701441" w:rsidRDefault="00701441" w:rsidP="00701441">
      <w:pPr>
        <w:jc w:val="center"/>
        <w:rPr>
          <w:b/>
          <w:sz w:val="28"/>
          <w:szCs w:val="28"/>
          <w:lang w:val="ru-RU"/>
        </w:rPr>
      </w:pP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3.1. Требования к минимальному материально-техническому обеспечению</w:t>
      </w:r>
    </w:p>
    <w:p w:rsidR="00701441" w:rsidRDefault="00701441" w:rsidP="00701441">
      <w:pPr>
        <w:jc w:val="both"/>
        <w:rPr>
          <w:b/>
          <w:sz w:val="28"/>
          <w:szCs w:val="28"/>
          <w:lang w:val="ru-RU"/>
        </w:rPr>
      </w:pPr>
    </w:p>
    <w:p w:rsidR="00701441" w:rsidRDefault="00BB7F05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Для р</w:t>
      </w:r>
      <w:r w:rsidR="00701441">
        <w:rPr>
          <w:sz w:val="28"/>
          <w:szCs w:val="28"/>
          <w:lang w:val="ru-RU"/>
        </w:rPr>
        <w:t>еализаци</w:t>
      </w:r>
      <w:r>
        <w:rPr>
          <w:sz w:val="28"/>
          <w:szCs w:val="28"/>
          <w:lang w:val="ru-RU"/>
        </w:rPr>
        <w:t>и</w:t>
      </w:r>
      <w:r w:rsidR="00701441">
        <w:rPr>
          <w:sz w:val="28"/>
          <w:szCs w:val="28"/>
          <w:lang w:val="ru-RU"/>
        </w:rPr>
        <w:t xml:space="preserve"> дисциплины </w:t>
      </w:r>
      <w:r w:rsidR="00D212F5">
        <w:rPr>
          <w:sz w:val="28"/>
          <w:szCs w:val="28"/>
          <w:lang w:val="ru-RU"/>
        </w:rPr>
        <w:t>ОД.</w:t>
      </w:r>
      <w:r>
        <w:rPr>
          <w:sz w:val="28"/>
          <w:szCs w:val="28"/>
          <w:lang w:val="ru-RU"/>
        </w:rPr>
        <w:t xml:space="preserve">08 Информатика университет располагает </w:t>
      </w:r>
      <w:r w:rsidR="00701441">
        <w:rPr>
          <w:sz w:val="28"/>
          <w:szCs w:val="28"/>
          <w:lang w:val="ru-RU"/>
        </w:rPr>
        <w:t xml:space="preserve"> учебн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компьютерн</w:t>
      </w:r>
      <w:r>
        <w:rPr>
          <w:sz w:val="28"/>
          <w:szCs w:val="28"/>
          <w:lang w:val="ru-RU"/>
        </w:rPr>
        <w:t>ыми</w:t>
      </w:r>
      <w:r w:rsidR="00701441">
        <w:rPr>
          <w:sz w:val="28"/>
          <w:szCs w:val="28"/>
          <w:lang w:val="ru-RU"/>
        </w:rPr>
        <w:t xml:space="preserve"> лаборатори</w:t>
      </w:r>
      <w:r>
        <w:rPr>
          <w:sz w:val="28"/>
          <w:szCs w:val="28"/>
          <w:lang w:val="ru-RU"/>
        </w:rPr>
        <w:t>ями</w:t>
      </w:r>
      <w:r w:rsidR="00701441">
        <w:rPr>
          <w:sz w:val="28"/>
          <w:szCs w:val="28"/>
          <w:lang w:val="ru-RU"/>
        </w:rPr>
        <w:t xml:space="preserve"> информатики.</w:t>
      </w:r>
    </w:p>
    <w:p w:rsidR="00701441" w:rsidRDefault="00701441" w:rsidP="00701441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Оборудование </w:t>
      </w:r>
      <w:proofErr w:type="gramStart"/>
      <w:r>
        <w:rPr>
          <w:sz w:val="28"/>
          <w:szCs w:val="28"/>
          <w:lang w:val="ru-RU"/>
        </w:rPr>
        <w:t>компьютерн</w:t>
      </w:r>
      <w:r w:rsidR="00BB7F05">
        <w:rPr>
          <w:sz w:val="28"/>
          <w:szCs w:val="28"/>
          <w:lang w:val="ru-RU"/>
        </w:rPr>
        <w:t>ых</w:t>
      </w:r>
      <w:proofErr w:type="gramEnd"/>
      <w:r w:rsidR="00BB7F0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лаборатории: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посадочные места по количеству </w:t>
      </w:r>
      <w:proofErr w:type="gramStart"/>
      <w:r>
        <w:rPr>
          <w:sz w:val="28"/>
          <w:szCs w:val="28"/>
          <w:lang w:val="ru-RU"/>
        </w:rPr>
        <w:t>обучающих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рабочее место преподавателя;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маркерная доска;</w:t>
      </w:r>
    </w:p>
    <w:p w:rsidR="00701441" w:rsidRDefault="00701441" w:rsidP="00701441">
      <w:pPr>
        <w:pStyle w:val="a5"/>
        <w:numPr>
          <w:ilvl w:val="0"/>
          <w:numId w:val="5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учебно-методическое обеспечение.</w:t>
      </w:r>
    </w:p>
    <w:p w:rsidR="00701441" w:rsidRDefault="00701441" w:rsidP="00701441">
      <w:pPr>
        <w:pStyle w:val="a5"/>
        <w:ind w:left="709"/>
        <w:jc w:val="both"/>
        <w:rPr>
          <w:sz w:val="28"/>
          <w:szCs w:val="28"/>
          <w:lang w:val="ru-RU"/>
        </w:rPr>
      </w:pPr>
      <w:r w:rsidRPr="00701441">
        <w:rPr>
          <w:sz w:val="28"/>
          <w:szCs w:val="28"/>
          <w:lang w:val="ru-RU"/>
        </w:rPr>
        <w:t>Технические средства обучения: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компьютеры по количеству </w:t>
      </w:r>
      <w:proofErr w:type="gramStart"/>
      <w:r>
        <w:rPr>
          <w:sz w:val="28"/>
          <w:szCs w:val="28"/>
          <w:lang w:val="ru-RU"/>
        </w:rPr>
        <w:t>обучающихся</w:t>
      </w:r>
      <w:proofErr w:type="gramEnd"/>
      <w:r>
        <w:rPr>
          <w:sz w:val="28"/>
          <w:szCs w:val="28"/>
          <w:lang w:val="ru-RU"/>
        </w:rPr>
        <w:t>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локальная компьютерная сеть и глобальная сеть Интернет;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системное и прикладное программное обеспечение;</w:t>
      </w:r>
    </w:p>
    <w:p w:rsidR="00701441" w:rsidRDefault="00701441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антивирусное </w:t>
      </w:r>
      <w:r w:rsidR="0040314C">
        <w:rPr>
          <w:sz w:val="28"/>
          <w:szCs w:val="28"/>
          <w:lang w:val="ru-RU"/>
        </w:rPr>
        <w:t>программное</w:t>
      </w:r>
      <w:r>
        <w:rPr>
          <w:sz w:val="28"/>
          <w:szCs w:val="28"/>
          <w:lang w:val="ru-RU"/>
        </w:rPr>
        <w:t xml:space="preserve">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специализированное программное обеспечение;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proofErr w:type="spellStart"/>
      <w:r>
        <w:rPr>
          <w:sz w:val="28"/>
          <w:szCs w:val="28"/>
          <w:lang w:val="ru-RU"/>
        </w:rPr>
        <w:t>мультимедиапроектор</w:t>
      </w:r>
      <w:proofErr w:type="spellEnd"/>
      <w:r>
        <w:rPr>
          <w:sz w:val="28"/>
          <w:szCs w:val="28"/>
          <w:lang w:val="ru-RU"/>
        </w:rPr>
        <w:t>;</w:t>
      </w:r>
    </w:p>
    <w:p w:rsidR="0040314C" w:rsidRDefault="0040314C" w:rsidP="00701441">
      <w:pPr>
        <w:pStyle w:val="a5"/>
        <w:numPr>
          <w:ilvl w:val="0"/>
          <w:numId w:val="6"/>
        </w:numPr>
        <w:ind w:left="0"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интерактивная доска/панель/экран</w:t>
      </w:r>
    </w:p>
    <w:p w:rsidR="00E50ADA" w:rsidRDefault="00E50ADA" w:rsidP="00E50ADA">
      <w:pPr>
        <w:jc w:val="both"/>
        <w:rPr>
          <w:sz w:val="28"/>
          <w:szCs w:val="28"/>
          <w:lang w:val="ru-RU"/>
        </w:rPr>
      </w:pPr>
    </w:p>
    <w:p w:rsidR="00E50ADA" w:rsidRDefault="00E50ADA" w:rsidP="00E50ADA">
      <w:pPr>
        <w:jc w:val="both"/>
        <w:rPr>
          <w:b/>
          <w:sz w:val="28"/>
          <w:szCs w:val="28"/>
          <w:lang w:val="ru-RU"/>
        </w:rPr>
      </w:pPr>
      <w:r w:rsidRPr="00703107">
        <w:rPr>
          <w:b/>
          <w:sz w:val="28"/>
          <w:szCs w:val="28"/>
          <w:lang w:val="ru-RU"/>
        </w:rPr>
        <w:t xml:space="preserve">3.2. Информационное обеспечение обучения. Перечень рекомендуемых учебных изданий, </w:t>
      </w:r>
      <w:proofErr w:type="spellStart"/>
      <w:r w:rsidRPr="00703107">
        <w:rPr>
          <w:b/>
          <w:sz w:val="28"/>
          <w:szCs w:val="28"/>
          <w:lang w:val="ru-RU"/>
        </w:rPr>
        <w:t>интернет-ресурсов</w:t>
      </w:r>
      <w:proofErr w:type="spellEnd"/>
      <w:r w:rsidRPr="00703107">
        <w:rPr>
          <w:b/>
          <w:sz w:val="28"/>
          <w:szCs w:val="28"/>
          <w:lang w:val="ru-RU"/>
        </w:rPr>
        <w:t>, дополнительной литературы</w:t>
      </w:r>
    </w:p>
    <w:p w:rsidR="00853DE9" w:rsidRDefault="00853DE9" w:rsidP="00E50ADA">
      <w:pPr>
        <w:jc w:val="both"/>
        <w:rPr>
          <w:b/>
          <w:sz w:val="28"/>
          <w:szCs w:val="28"/>
          <w:lang w:val="ru-RU"/>
        </w:rPr>
      </w:pPr>
    </w:p>
    <w:p w:rsidR="006C7C53" w:rsidRPr="00BB7F05" w:rsidRDefault="006C7C53">
      <w:pPr>
        <w:rPr>
          <w:lang w:val="ru-RU"/>
        </w:rPr>
      </w:pPr>
    </w:p>
    <w:tbl>
      <w:tblPr>
        <w:tblW w:w="9721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"/>
        <w:gridCol w:w="19"/>
        <w:gridCol w:w="13"/>
        <w:gridCol w:w="320"/>
        <w:gridCol w:w="40"/>
        <w:gridCol w:w="91"/>
        <w:gridCol w:w="8664"/>
        <w:gridCol w:w="230"/>
        <w:gridCol w:w="30"/>
        <w:gridCol w:w="23"/>
        <w:gridCol w:w="209"/>
        <w:gridCol w:w="36"/>
        <w:gridCol w:w="26"/>
      </w:tblGrid>
      <w:tr w:rsidR="00853DE9" w:rsidRPr="009D46F6" w:rsidTr="00BB7F05">
        <w:trPr>
          <w:gridAfter w:val="1"/>
          <w:wAfter w:w="26" w:type="dxa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Основная учебная литература</w:t>
                  </w:r>
                </w:p>
              </w:tc>
            </w:tr>
            <w:tr w:rsidR="00853DE9" w:rsidRPr="009D46F6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Гвоздева, В. А. Информатика, автоматизированные информационные технологии и системы: учебник / В.А. Гвоздева. — Москва: ФОРУМ: ИНФРА-М, 2021. — 542 </w:t>
                  </w:r>
                  <w:proofErr w:type="gramStart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с</w:t>
                  </w:r>
                  <w:proofErr w:type="gram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. — (Среднее профессиональное образование).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ISBN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 978-5-8199-0856-3. - Текст: электронный. -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URL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https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com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catalog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</w:rPr>
                    <w:t>product</w:t>
                  </w:r>
                  <w:r w:rsidRPr="00452C82">
                    <w:rPr>
                      <w:sz w:val="28"/>
                      <w:szCs w:val="28"/>
                      <w:shd w:val="clear" w:color="auto" w:fill="FFFFFF"/>
                      <w:lang w:val="ru-RU"/>
                    </w:rPr>
                    <w:t>/1190684.</w:t>
                  </w:r>
                </w:p>
              </w:tc>
            </w:tr>
            <w:tr w:rsidR="00853DE9" w:rsidRPr="009D46F6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1: учебник для среднего профессионального образования / В. В. Трофимов; под редакцией В. В. Трофимова.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553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978- 5-534-02518-7.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/448997.</w:t>
                  </w:r>
                </w:p>
              </w:tc>
            </w:tr>
            <w:tr w:rsidR="00853DE9" w:rsidRPr="009D46F6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Информатика в 2 т. Том 2: учебник для среднего профессионального образования / В. В. Трофимов; ответственный редактор В. В. Трофимов. — 3-е изд.,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перераб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и доп.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406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978-5-534-02519-4.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/448998.</w:t>
                  </w:r>
                </w:p>
              </w:tc>
            </w:tr>
            <w:tr w:rsidR="00853DE9" w:rsidRPr="00452C82" w:rsidTr="00BB7F05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lastRenderedPageBreak/>
                    <w:t>Дополнительная учебная литература</w:t>
                  </w:r>
                </w:p>
              </w:tc>
            </w:tr>
            <w:tr w:rsidR="00853DE9" w:rsidRPr="00452C82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  <w:tr w:rsidR="00853DE9" w:rsidRPr="009D46F6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Архитектура ЭВМ: учебное пособие / В.Д.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Колдаев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С.А.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Лупин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Москва: ИД «ФОРУМ»: ИНФРА-М, 2020. — 383 </w:t>
                  </w:r>
                  <w:proofErr w:type="gramStart"/>
                  <w:r w:rsidRPr="00452C82">
                    <w:rPr>
                      <w:sz w:val="28"/>
                      <w:szCs w:val="28"/>
                      <w:lang w:val="ru-RU"/>
                    </w:rPr>
                    <w:t>с</w:t>
                  </w:r>
                  <w:proofErr w:type="gram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. — (Среднее профессиональное образование). </w:t>
                  </w:r>
                  <w:r w:rsidRPr="00452C82">
                    <w:rPr>
                      <w:sz w:val="28"/>
                      <w:szCs w:val="28"/>
                    </w:rPr>
                    <w:t>http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znanium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sz w:val="28"/>
                      <w:szCs w:val="28"/>
                    </w:rPr>
                    <w:t>com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bookread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2.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?</w:t>
                  </w:r>
                  <w:r w:rsidRPr="00452C82">
                    <w:rPr>
                      <w:sz w:val="28"/>
                      <w:szCs w:val="28"/>
                    </w:rPr>
                    <w:t>book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=1047700.</w:t>
                  </w:r>
                </w:p>
              </w:tc>
            </w:tr>
            <w:tr w:rsidR="00853DE9" w:rsidRPr="009D46F6" w:rsidTr="00BB7F05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5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О. Е. Информатика. Углубленный курс: учебное пособие для среднего профессионального образования / О. Е.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Мойзес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Е. А. Кузьменко.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164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978-5-534-07980-7. — Текст</w:t>
                  </w:r>
                  <w:proofErr w:type="gramStart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:</w:t>
                  </w:r>
                  <w:proofErr w:type="gram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hyperlink r:id="rId13" w:history="1">
                    <w:r w:rsidRPr="00452C82">
                      <w:rPr>
                        <w:rStyle w:val="ab"/>
                        <w:sz w:val="28"/>
                        <w:szCs w:val="28"/>
                      </w:rPr>
                      <w:t>https</w:t>
                    </w:r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://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urait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.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ru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</w:t>
                    </w:r>
                    <w:proofErr w:type="spellStart"/>
                    <w:r w:rsidRPr="00452C82">
                      <w:rPr>
                        <w:rStyle w:val="ab"/>
                        <w:sz w:val="28"/>
                        <w:szCs w:val="28"/>
                      </w:rPr>
                      <w:t>bcode</w:t>
                    </w:r>
                    <w:proofErr w:type="spellEnd"/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/455803</w:t>
                    </w:r>
                  </w:hyperlink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jc w:val="both"/>
                    <w:rPr>
                      <w:rFonts w:ascii="Arial" w:hAnsi="Arial" w:cs="Arial"/>
                      <w:color w:val="001329"/>
                      <w:sz w:val="28"/>
                      <w:szCs w:val="28"/>
                      <w:shd w:val="clear" w:color="auto" w:fill="FFFFFF"/>
                      <w:lang w:val="ru-RU"/>
                    </w:rPr>
                  </w:pP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Трофимов, В. В. Основы алгоритмизации и программирования: учебник для среднего профессионального образования / В. В. Трофимов, Т. А. Павловская; под редакцией В. В. Трофимова. — Москва: Издательство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, 2020. — 137 с. — (Профессиональное образование). — </w:t>
                  </w:r>
                  <w:r w:rsidRPr="00452C82">
                    <w:rPr>
                      <w:sz w:val="28"/>
                      <w:szCs w:val="28"/>
                    </w:rPr>
                    <w:t>ISBN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978-5-534-07321-8. — Текст: электронный // ЭБС </w:t>
                  </w:r>
                  <w:proofErr w:type="spellStart"/>
                  <w:r w:rsidRPr="00452C82">
                    <w:rPr>
                      <w:sz w:val="28"/>
                      <w:szCs w:val="28"/>
                      <w:lang w:val="ru-RU"/>
                    </w:rPr>
                    <w:t>Юрайт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 [сайт]. — </w:t>
                  </w:r>
                  <w:r w:rsidRPr="00452C82">
                    <w:rPr>
                      <w:sz w:val="28"/>
                      <w:szCs w:val="28"/>
                    </w:rPr>
                    <w:t>URL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 xml:space="preserve">: </w:t>
                  </w:r>
                  <w:r w:rsidRPr="00452C82">
                    <w:rPr>
                      <w:sz w:val="28"/>
                      <w:szCs w:val="28"/>
                    </w:rPr>
                    <w:t>https</w:t>
                  </w:r>
                  <w:r w:rsidRPr="00452C82">
                    <w:rPr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urait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sz w:val="28"/>
                      <w:szCs w:val="28"/>
                    </w:rPr>
                    <w:t>bcode</w:t>
                  </w:r>
                  <w:proofErr w:type="spellEnd"/>
                  <w:r w:rsidRPr="00452C82">
                    <w:rPr>
                      <w:sz w:val="28"/>
                      <w:szCs w:val="28"/>
                      <w:lang w:val="ru-RU"/>
                    </w:rPr>
                    <w:t>/454452.</w:t>
                  </w:r>
                </w:p>
                <w:p w:rsidR="00853DE9" w:rsidRPr="00452C82" w:rsidRDefault="00853DE9" w:rsidP="00BB7F05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853DE9" w:rsidRPr="009D46F6" w:rsidTr="006C7C53">
        <w:trPr>
          <w:trHeight w:val="272"/>
        </w:trPr>
        <w:tc>
          <w:tcPr>
            <w:tcW w:w="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9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13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2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40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91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8664" w:type="dxa"/>
          </w:tcPr>
          <w:p w:rsidR="00853DE9" w:rsidRPr="00452C82" w:rsidRDefault="00853DE9" w:rsidP="00BB7F05">
            <w:pPr>
              <w:pStyle w:val="EmptyLayoutCell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2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3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209" w:type="dxa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62" w:type="dxa"/>
            <w:gridSpan w:val="2"/>
          </w:tcPr>
          <w:p w:rsidR="00853DE9" w:rsidRPr="00452C82" w:rsidRDefault="00853DE9" w:rsidP="00BB7F05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</w:tr>
      <w:tr w:rsidR="00853DE9" w:rsidRPr="009D46F6" w:rsidTr="00BB7F05">
        <w:trPr>
          <w:gridAfter w:val="1"/>
          <w:wAfter w:w="26" w:type="dxa"/>
          <w:trHeight w:val="425"/>
        </w:trPr>
        <w:tc>
          <w:tcPr>
            <w:tcW w:w="969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853DE9" w:rsidRPr="009D46F6" w:rsidTr="00BB7F0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853DE9" w:rsidRPr="00452C82" w:rsidRDefault="00853DE9" w:rsidP="00BB7F05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Современные  профессиональные базы данных и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sz w:val="28"/>
                      <w:szCs w:val="28"/>
                      <w:lang w:val="ru-RU"/>
                    </w:rPr>
                    <w:t>информационные ресурсы сети Интернет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Интернет-университет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intuit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;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Информационно-справочная система: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alba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-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translating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/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</w:rPr>
                    <w:t>latin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452C82">
                    <w:rPr>
                      <w:color w:val="000000"/>
                      <w:sz w:val="28"/>
                      <w:szCs w:val="28"/>
                    </w:rPr>
                    <w:t>html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«Википедия» – интернет–энциклопедия: ru.wikipedia.org/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wiki</w:t>
                  </w:r>
                  <w:proofErr w:type="spellEnd"/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Интернет–университет </w:t>
                  </w:r>
                  <w:proofErr w:type="gram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информационных</w:t>
                  </w:r>
                  <w:proofErr w:type="gram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технологий: </w:t>
                  </w:r>
                  <w:hyperlink r:id="rId14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www.intuit.ru</w:t>
                    </w:r>
                  </w:hyperlink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jc w:val="both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Информатика и информационные технологии. 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Web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–конспект: </w:t>
                  </w:r>
                  <w:hyperlink r:id="rId15" w:history="1">
                    <w:r w:rsidRPr="00452C82">
                      <w:rPr>
                        <w:rStyle w:val="ab"/>
                        <w:sz w:val="28"/>
                        <w:szCs w:val="28"/>
                        <w:lang w:val="ru-RU"/>
                      </w:rPr>
                      <w:t>www.junior.ru/wwwexam/</w:t>
                    </w:r>
                  </w:hyperlink>
                </w:p>
                <w:p w:rsidR="00853DE9" w:rsidRPr="00452C82" w:rsidRDefault="00853DE9" w:rsidP="00BB7F05">
                  <w:pPr>
                    <w:rPr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BB7F05">
                  <w:pPr>
                    <w:ind w:left="521"/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Перечень </w:t>
                  </w:r>
                  <w:proofErr w:type="gramStart"/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лицензионного</w:t>
                  </w:r>
                  <w:proofErr w:type="gramEnd"/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программного обеспечения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и информационных справочных систем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Power Point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Windows 7,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Windows 8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>Microsoft Word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</w:rPr>
                    <w:t xml:space="preserve">Microsoft Office 365 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Антивирус Касперского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«Консультант Плюс»: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://www.internet.consultant.ru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«Гарант»: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://www.internet.garant.ru</w:t>
                  </w:r>
                </w:p>
                <w:p w:rsidR="00853DE9" w:rsidRPr="00452C82" w:rsidRDefault="00853DE9" w:rsidP="00853DE9">
                  <w:pPr>
                    <w:numPr>
                      <w:ilvl w:val="0"/>
                      <w:numId w:val="7"/>
                    </w:num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Справочно-правовая система «Руслан»: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http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://</w:t>
                  </w:r>
                  <w:proofErr w:type="spellStart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ruslana</w:t>
                  </w:r>
                  <w:proofErr w:type="spellEnd"/>
                  <w:r w:rsidRPr="00452C82">
                    <w:rPr>
                      <w:color w:val="000000"/>
                      <w:sz w:val="28"/>
                      <w:szCs w:val="28"/>
                      <w:lang w:val="ru-RU"/>
                    </w:rPr>
                    <w:t>. bvdep.com</w:t>
                  </w:r>
                </w:p>
                <w:p w:rsidR="00853DE9" w:rsidRPr="00452C82" w:rsidRDefault="00853DE9" w:rsidP="00BB7F05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:rsidR="00853DE9" w:rsidRPr="00452C82" w:rsidRDefault="00853DE9" w:rsidP="00BB7F05">
            <w:pPr>
              <w:rPr>
                <w:sz w:val="28"/>
                <w:szCs w:val="28"/>
                <w:lang w:val="ru-RU"/>
              </w:rPr>
            </w:pPr>
          </w:p>
        </w:tc>
      </w:tr>
    </w:tbl>
    <w:p w:rsidR="006C7C53" w:rsidRDefault="006C7C53" w:rsidP="00E50ADA">
      <w:pPr>
        <w:jc w:val="both"/>
        <w:rPr>
          <w:b/>
          <w:sz w:val="28"/>
          <w:szCs w:val="28"/>
          <w:lang w:val="ru-RU"/>
        </w:rPr>
      </w:pP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4. КОНТРОЛЬ И ОЦЕНКА РЕЗУЛЬТАТОВ ОСВОЕНИЯ ОБЩЕОБРАЗОВАТЕЛЬНЫХ ДИСЦИПЛИН</w:t>
      </w:r>
    </w:p>
    <w:p w:rsidR="006C7C53" w:rsidRDefault="006C7C53" w:rsidP="006C7C53">
      <w:pPr>
        <w:jc w:val="center"/>
        <w:rPr>
          <w:b/>
          <w:sz w:val="28"/>
          <w:szCs w:val="28"/>
          <w:lang w:val="ru-RU"/>
        </w:rPr>
      </w:pPr>
    </w:p>
    <w:p w:rsidR="006C7C53" w:rsidRDefault="006C7C53" w:rsidP="006C7C53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формирования общих и профессиональных компетенций по разделам и темам содержания учебного материала.</w:t>
      </w:r>
    </w:p>
    <w:p w:rsidR="004E52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64"/>
        <w:gridCol w:w="3234"/>
        <w:gridCol w:w="3339"/>
      </w:tblGrid>
      <w:tr w:rsidR="004E5253" w:rsidTr="004E5253"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Общая/профессиональная компетенция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37177E">
              <w:rPr>
                <w:b/>
                <w:sz w:val="28"/>
                <w:szCs w:val="28"/>
                <w:lang w:val="ru-RU"/>
              </w:rPr>
              <w:t>Раздел/тема</w:t>
            </w:r>
          </w:p>
        </w:tc>
        <w:tc>
          <w:tcPr>
            <w:tcW w:w="3379" w:type="dxa"/>
          </w:tcPr>
          <w:p w:rsidR="004E5253" w:rsidRPr="0037177E" w:rsidRDefault="0037177E" w:rsidP="0037177E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Тип оценочных мероприятий</w:t>
            </w: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37177E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1.6 Тема 1.9 Тема 3.5</w:t>
            </w:r>
          </w:p>
        </w:tc>
        <w:tc>
          <w:tcPr>
            <w:tcW w:w="3379" w:type="dxa"/>
            <w:vMerge w:val="restart"/>
          </w:tcPr>
          <w:p w:rsidR="004E5253" w:rsidRDefault="00F701AD" w:rsidP="00F701AD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Тестирование</w:t>
            </w:r>
          </w:p>
        </w:tc>
      </w:tr>
      <w:tr w:rsidR="004E5253" w:rsidRPr="009D46F6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F701AD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1.1 Тема 1.3 Тема 3.1 Тема 3.2 Тема 1.6 Тема 1.9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</w:t>
            </w:r>
          </w:p>
        </w:tc>
        <w:tc>
          <w:tcPr>
            <w:tcW w:w="3379" w:type="dxa"/>
          </w:tcPr>
          <w:p w:rsidR="004E5253" w:rsidRDefault="000D574A" w:rsidP="006C7C53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1.7 Тема 1.8 Тема 2.2 Тема 3.4</w:t>
            </w:r>
          </w:p>
        </w:tc>
        <w:tc>
          <w:tcPr>
            <w:tcW w:w="3379" w:type="dxa"/>
            <w:vMerge w:val="restart"/>
          </w:tcPr>
          <w:p w:rsidR="004E5253" w:rsidRDefault="000D574A" w:rsidP="000D574A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Выполнение практических заданий</w:t>
            </w:r>
          </w:p>
        </w:tc>
      </w:tr>
      <w:tr w:rsidR="004E5253" w:rsidRPr="009D46F6" w:rsidTr="004E5253">
        <w:tc>
          <w:tcPr>
            <w:tcW w:w="3379" w:type="dxa"/>
          </w:tcPr>
          <w:p w:rsidR="004E5253" w:rsidRDefault="0037177E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02</w:t>
            </w:r>
          </w:p>
        </w:tc>
        <w:tc>
          <w:tcPr>
            <w:tcW w:w="3379" w:type="dxa"/>
          </w:tcPr>
          <w:p w:rsidR="004E5253" w:rsidRDefault="000D574A" w:rsidP="002451AB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Тема 1.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Тема 1.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4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 xml:space="preserve">.3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</w:t>
            </w:r>
            <w:r w:rsidR="00AD5C4D">
              <w:rPr>
                <w:sz w:val="28"/>
                <w:szCs w:val="28"/>
                <w:lang w:val="ru-RU"/>
              </w:rPr>
              <w:t>1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2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2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AD5C4D">
              <w:rPr>
                <w:sz w:val="28"/>
                <w:szCs w:val="28"/>
                <w:lang w:val="ru-RU"/>
              </w:rPr>
              <w:t>Тема 3</w:t>
            </w:r>
            <w:r>
              <w:rPr>
                <w:sz w:val="28"/>
                <w:szCs w:val="28"/>
                <w:lang w:val="ru-RU"/>
              </w:rPr>
              <w:t>.</w:t>
            </w:r>
            <w:r w:rsidR="00AD5C4D">
              <w:rPr>
                <w:sz w:val="28"/>
                <w:szCs w:val="28"/>
                <w:lang w:val="ru-RU"/>
              </w:rPr>
              <w:t>3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>7</w:t>
            </w:r>
            <w:r>
              <w:rPr>
                <w:sz w:val="28"/>
                <w:szCs w:val="28"/>
                <w:lang w:val="ru-RU"/>
              </w:rPr>
              <w:t xml:space="preserve"> Тема 3.</w:t>
            </w:r>
            <w:r w:rsidR="00AD5C4D">
              <w:rPr>
                <w:sz w:val="28"/>
                <w:szCs w:val="28"/>
                <w:lang w:val="ru-RU"/>
              </w:rPr>
              <w:t xml:space="preserve">8 Тема 3.9 Тема 3.10 </w:t>
            </w:r>
          </w:p>
        </w:tc>
        <w:tc>
          <w:tcPr>
            <w:tcW w:w="3379" w:type="dxa"/>
            <w:vMerge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4E5253" w:rsidTr="004E5253">
        <w:tc>
          <w:tcPr>
            <w:tcW w:w="3379" w:type="dxa"/>
          </w:tcPr>
          <w:p w:rsidR="004E5253" w:rsidRDefault="002451AB" w:rsidP="0037177E">
            <w:pPr>
              <w:jc w:val="center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>ОК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01, ОК 02</w:t>
            </w:r>
          </w:p>
        </w:tc>
        <w:tc>
          <w:tcPr>
            <w:tcW w:w="3379" w:type="dxa"/>
          </w:tcPr>
          <w:p w:rsidR="004E5253" w:rsidRDefault="004E5253" w:rsidP="006C7C53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379" w:type="dxa"/>
          </w:tcPr>
          <w:p w:rsidR="004E5253" w:rsidRDefault="002451AB" w:rsidP="002451AB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Дифференцированный зачет</w:t>
            </w:r>
          </w:p>
        </w:tc>
      </w:tr>
    </w:tbl>
    <w:p w:rsidR="004E5253" w:rsidRPr="006C7C53" w:rsidRDefault="004E5253" w:rsidP="006C7C53">
      <w:pPr>
        <w:ind w:firstLine="709"/>
        <w:jc w:val="both"/>
        <w:rPr>
          <w:sz w:val="28"/>
          <w:szCs w:val="28"/>
          <w:lang w:val="ru-RU"/>
        </w:rPr>
      </w:pPr>
    </w:p>
    <w:sectPr w:rsidR="004E5253" w:rsidRPr="006C7C53" w:rsidSect="00701441"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6C8" w:rsidRDefault="00AD56C8" w:rsidP="0008408D">
      <w:r>
        <w:separator/>
      </w:r>
    </w:p>
  </w:endnote>
  <w:endnote w:type="continuationSeparator" w:id="0">
    <w:p w:rsidR="00AD56C8" w:rsidRDefault="00AD56C8" w:rsidP="0008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45965870"/>
      <w:docPartObj>
        <w:docPartGallery w:val="Page Numbers (Bottom of Page)"/>
        <w:docPartUnique/>
      </w:docPartObj>
    </w:sdtPr>
    <w:sdtEndPr/>
    <w:sdtContent>
      <w:p w:rsidR="000D1154" w:rsidRDefault="000D1154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6F6" w:rsidRPr="009D46F6">
          <w:rPr>
            <w:noProof/>
            <w:lang w:val="ru-RU"/>
          </w:rPr>
          <w:t>2</w:t>
        </w:r>
        <w:r>
          <w:fldChar w:fldCharType="end"/>
        </w:r>
      </w:p>
    </w:sdtContent>
  </w:sdt>
  <w:p w:rsidR="000D1154" w:rsidRDefault="000D115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6C8" w:rsidRDefault="00AD56C8" w:rsidP="0008408D">
      <w:r>
        <w:separator/>
      </w:r>
    </w:p>
  </w:footnote>
  <w:footnote w:type="continuationSeparator" w:id="0">
    <w:p w:rsidR="00AD56C8" w:rsidRDefault="00AD56C8" w:rsidP="000840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6593C"/>
    <w:multiLevelType w:val="multilevel"/>
    <w:tmpl w:val="1B666B6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0C6D5803"/>
    <w:multiLevelType w:val="hybridMultilevel"/>
    <w:tmpl w:val="3BCA0E16"/>
    <w:lvl w:ilvl="0" w:tplc="85988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2B14029"/>
    <w:multiLevelType w:val="hybridMultilevel"/>
    <w:tmpl w:val="A5E00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030DB9"/>
    <w:multiLevelType w:val="hybridMultilevel"/>
    <w:tmpl w:val="582016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2B11592D"/>
    <w:multiLevelType w:val="hybridMultilevel"/>
    <w:tmpl w:val="41721A56"/>
    <w:lvl w:ilvl="0" w:tplc="659EC2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A8E1BCF"/>
    <w:multiLevelType w:val="hybridMultilevel"/>
    <w:tmpl w:val="905207DC"/>
    <w:lvl w:ilvl="0" w:tplc="3C5AB9C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C57"/>
    <w:multiLevelType w:val="hybridMultilevel"/>
    <w:tmpl w:val="38684F66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5A39BA"/>
    <w:multiLevelType w:val="hybridMultilevel"/>
    <w:tmpl w:val="F0E64D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593DB6"/>
    <w:multiLevelType w:val="hybridMultilevel"/>
    <w:tmpl w:val="E954EA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8"/>
  </w:num>
  <w:num w:numId="6">
    <w:abstractNumId w:val="3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E1C"/>
    <w:rsid w:val="00024E3C"/>
    <w:rsid w:val="000317E2"/>
    <w:rsid w:val="00032D52"/>
    <w:rsid w:val="0008408D"/>
    <w:rsid w:val="00091B7C"/>
    <w:rsid w:val="00093AAB"/>
    <w:rsid w:val="000A1E92"/>
    <w:rsid w:val="000A57B0"/>
    <w:rsid w:val="000D1154"/>
    <w:rsid w:val="000D574A"/>
    <w:rsid w:val="00122ED5"/>
    <w:rsid w:val="00135E08"/>
    <w:rsid w:val="00151D0D"/>
    <w:rsid w:val="0017071E"/>
    <w:rsid w:val="00183EEE"/>
    <w:rsid w:val="001A796E"/>
    <w:rsid w:val="001D4FF4"/>
    <w:rsid w:val="001E0CD0"/>
    <w:rsid w:val="001E1F45"/>
    <w:rsid w:val="00220444"/>
    <w:rsid w:val="0022701D"/>
    <w:rsid w:val="00234C4F"/>
    <w:rsid w:val="002440D0"/>
    <w:rsid w:val="002451AB"/>
    <w:rsid w:val="0024557E"/>
    <w:rsid w:val="00255B88"/>
    <w:rsid w:val="00256922"/>
    <w:rsid w:val="00267DE0"/>
    <w:rsid w:val="002817C3"/>
    <w:rsid w:val="00283726"/>
    <w:rsid w:val="002B04D4"/>
    <w:rsid w:val="002B4D88"/>
    <w:rsid w:val="002B577E"/>
    <w:rsid w:val="0030617A"/>
    <w:rsid w:val="00307CE5"/>
    <w:rsid w:val="00311ECC"/>
    <w:rsid w:val="003172CE"/>
    <w:rsid w:val="00344246"/>
    <w:rsid w:val="00370A2E"/>
    <w:rsid w:val="0037177E"/>
    <w:rsid w:val="0037272E"/>
    <w:rsid w:val="0039101F"/>
    <w:rsid w:val="003A5C8D"/>
    <w:rsid w:val="003B4B43"/>
    <w:rsid w:val="003D6F97"/>
    <w:rsid w:val="003E58A5"/>
    <w:rsid w:val="003F1CBC"/>
    <w:rsid w:val="0040314C"/>
    <w:rsid w:val="004325D5"/>
    <w:rsid w:val="004465CB"/>
    <w:rsid w:val="00450D21"/>
    <w:rsid w:val="004A3F32"/>
    <w:rsid w:val="004D724A"/>
    <w:rsid w:val="004E41DB"/>
    <w:rsid w:val="004E5253"/>
    <w:rsid w:val="004F77B4"/>
    <w:rsid w:val="005076C5"/>
    <w:rsid w:val="00524AB8"/>
    <w:rsid w:val="005B5486"/>
    <w:rsid w:val="005D14D6"/>
    <w:rsid w:val="005E166C"/>
    <w:rsid w:val="005E7550"/>
    <w:rsid w:val="005F552B"/>
    <w:rsid w:val="0060742F"/>
    <w:rsid w:val="00622608"/>
    <w:rsid w:val="00637C7C"/>
    <w:rsid w:val="00665546"/>
    <w:rsid w:val="0067640A"/>
    <w:rsid w:val="00692053"/>
    <w:rsid w:val="006A5C24"/>
    <w:rsid w:val="006A79FF"/>
    <w:rsid w:val="006B6465"/>
    <w:rsid w:val="006C29CF"/>
    <w:rsid w:val="006C7C53"/>
    <w:rsid w:val="006F45B5"/>
    <w:rsid w:val="00701441"/>
    <w:rsid w:val="00703107"/>
    <w:rsid w:val="007177A1"/>
    <w:rsid w:val="00721EC7"/>
    <w:rsid w:val="007263D4"/>
    <w:rsid w:val="007315E4"/>
    <w:rsid w:val="00731E30"/>
    <w:rsid w:val="007438BB"/>
    <w:rsid w:val="00746AE1"/>
    <w:rsid w:val="00760116"/>
    <w:rsid w:val="00762E2F"/>
    <w:rsid w:val="00766AC6"/>
    <w:rsid w:val="0076727F"/>
    <w:rsid w:val="007B75EB"/>
    <w:rsid w:val="007D291E"/>
    <w:rsid w:val="007E3821"/>
    <w:rsid w:val="00831746"/>
    <w:rsid w:val="00853DE9"/>
    <w:rsid w:val="0085576B"/>
    <w:rsid w:val="008C4A9B"/>
    <w:rsid w:val="009004BB"/>
    <w:rsid w:val="00901BF9"/>
    <w:rsid w:val="00942C3C"/>
    <w:rsid w:val="00987523"/>
    <w:rsid w:val="00995A8D"/>
    <w:rsid w:val="009A3510"/>
    <w:rsid w:val="009B42C8"/>
    <w:rsid w:val="009D46F6"/>
    <w:rsid w:val="009F2C3E"/>
    <w:rsid w:val="00A11D03"/>
    <w:rsid w:val="00A20BA9"/>
    <w:rsid w:val="00A44BA8"/>
    <w:rsid w:val="00A54B72"/>
    <w:rsid w:val="00A814CB"/>
    <w:rsid w:val="00AA2D54"/>
    <w:rsid w:val="00AA4435"/>
    <w:rsid w:val="00AB161A"/>
    <w:rsid w:val="00AC3ED8"/>
    <w:rsid w:val="00AD1552"/>
    <w:rsid w:val="00AD56C8"/>
    <w:rsid w:val="00AD5C4D"/>
    <w:rsid w:val="00AD63B8"/>
    <w:rsid w:val="00AE38ED"/>
    <w:rsid w:val="00B117BC"/>
    <w:rsid w:val="00B234B9"/>
    <w:rsid w:val="00B537D1"/>
    <w:rsid w:val="00B71F41"/>
    <w:rsid w:val="00B879AA"/>
    <w:rsid w:val="00BB05F4"/>
    <w:rsid w:val="00BB26E8"/>
    <w:rsid w:val="00BB7F05"/>
    <w:rsid w:val="00BC3064"/>
    <w:rsid w:val="00C00A0B"/>
    <w:rsid w:val="00C17D84"/>
    <w:rsid w:val="00C24985"/>
    <w:rsid w:val="00C27E1C"/>
    <w:rsid w:val="00C671D4"/>
    <w:rsid w:val="00C704A8"/>
    <w:rsid w:val="00C71A8C"/>
    <w:rsid w:val="00C73CA2"/>
    <w:rsid w:val="00C755D1"/>
    <w:rsid w:val="00CA4C61"/>
    <w:rsid w:val="00D044AA"/>
    <w:rsid w:val="00D212F5"/>
    <w:rsid w:val="00D21A8F"/>
    <w:rsid w:val="00D42B33"/>
    <w:rsid w:val="00DA4D03"/>
    <w:rsid w:val="00DB13F1"/>
    <w:rsid w:val="00DE0F34"/>
    <w:rsid w:val="00E10B57"/>
    <w:rsid w:val="00E23911"/>
    <w:rsid w:val="00E34375"/>
    <w:rsid w:val="00E50ADA"/>
    <w:rsid w:val="00E84AF3"/>
    <w:rsid w:val="00EC352F"/>
    <w:rsid w:val="00EC7257"/>
    <w:rsid w:val="00EE3313"/>
    <w:rsid w:val="00EE6FD1"/>
    <w:rsid w:val="00EF4D8C"/>
    <w:rsid w:val="00F04433"/>
    <w:rsid w:val="00F07A2F"/>
    <w:rsid w:val="00F30B93"/>
    <w:rsid w:val="00F3551C"/>
    <w:rsid w:val="00F43E6F"/>
    <w:rsid w:val="00F701AD"/>
    <w:rsid w:val="00F81781"/>
    <w:rsid w:val="00F860A9"/>
    <w:rsid w:val="00FB5011"/>
    <w:rsid w:val="00FE6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7E1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E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E1C"/>
    <w:rPr>
      <w:rFonts w:ascii="Tahoma" w:eastAsia="Times New Roman" w:hAnsi="Tahoma" w:cs="Tahoma"/>
      <w:sz w:val="16"/>
      <w:szCs w:val="16"/>
      <w:lang w:val="en-US"/>
    </w:rPr>
  </w:style>
  <w:style w:type="paragraph" w:styleId="a5">
    <w:name w:val="List Paragraph"/>
    <w:basedOn w:val="a"/>
    <w:uiPriority w:val="34"/>
    <w:qFormat/>
    <w:rsid w:val="00B234B9"/>
    <w:pPr>
      <w:ind w:left="720"/>
      <w:contextualSpacing/>
    </w:pPr>
  </w:style>
  <w:style w:type="table" w:styleId="a6">
    <w:name w:val="Table Grid"/>
    <w:basedOn w:val="a1"/>
    <w:uiPriority w:val="59"/>
    <w:rsid w:val="00B23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9">
    <w:name w:val="footer"/>
    <w:basedOn w:val="a"/>
    <w:link w:val="aa"/>
    <w:uiPriority w:val="99"/>
    <w:unhideWhenUsed/>
    <w:rsid w:val="0008408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08408D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ab">
    <w:name w:val="Hyperlink"/>
    <w:uiPriority w:val="99"/>
    <w:unhideWhenUsed/>
    <w:rsid w:val="00853DE9"/>
    <w:rPr>
      <w:color w:val="0000FF"/>
      <w:u w:val="single"/>
    </w:rPr>
  </w:style>
  <w:style w:type="paragraph" w:customStyle="1" w:styleId="EmptyLayoutCell">
    <w:name w:val="EmptyLayoutCell"/>
    <w:basedOn w:val="a"/>
    <w:rsid w:val="00853DE9"/>
    <w:rPr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6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5803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hyperlink" Target="http://www.junior.ru/wwwexam/" TargetMode="Externa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intui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698296-1A01-4076-80C3-25669E77D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18</Pages>
  <Words>3456</Words>
  <Characters>19701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Здоровцова Олеся Николаевна</cp:lastModifiedBy>
  <cp:revision>22</cp:revision>
  <cp:lastPrinted>2023-08-28T06:38:00Z</cp:lastPrinted>
  <dcterms:created xsi:type="dcterms:W3CDTF">2023-06-05T08:08:00Z</dcterms:created>
  <dcterms:modified xsi:type="dcterms:W3CDTF">2026-08-21T07:24:00Z</dcterms:modified>
</cp:coreProperties>
</file>